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4E64" w14:textId="77777777" w:rsidR="00B414E4" w:rsidRDefault="00B414E4" w:rsidP="00742C20">
      <w:pPr>
        <w:spacing w:line="360" w:lineRule="auto"/>
      </w:pPr>
    </w:p>
    <w:p w14:paraId="617A3F46" w14:textId="77777777" w:rsidR="00E82763" w:rsidRDefault="00E82763" w:rsidP="00742C20">
      <w:pPr>
        <w:spacing w:line="360" w:lineRule="auto"/>
      </w:pPr>
    </w:p>
    <w:p w14:paraId="29DA3E51" w14:textId="77777777" w:rsidR="00A246FD" w:rsidRDefault="00A246FD" w:rsidP="00742C20">
      <w:pPr>
        <w:spacing w:line="360" w:lineRule="auto"/>
      </w:pPr>
    </w:p>
    <w:p w14:paraId="6837636F" w14:textId="649378EC" w:rsidR="009F3B58" w:rsidRPr="00F9182C" w:rsidRDefault="00B510D3" w:rsidP="00742C20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F9182C">
        <w:rPr>
          <w:rFonts w:ascii="Verdana" w:hAnsi="Verdana"/>
          <w:b/>
          <w:bCs/>
          <w:sz w:val="18"/>
          <w:szCs w:val="18"/>
        </w:rPr>
        <w:t>KLAGE PÅ STANDPUNKTKARAKTER OG VEDTAK OM Å IKKE SETTE</w:t>
      </w:r>
      <w:r w:rsidR="00F9182C">
        <w:rPr>
          <w:rFonts w:ascii="Verdana" w:hAnsi="Verdana"/>
          <w:b/>
          <w:bCs/>
          <w:sz w:val="18"/>
          <w:szCs w:val="18"/>
        </w:rPr>
        <w:t xml:space="preserve"> </w:t>
      </w:r>
      <w:r w:rsidRPr="00F9182C">
        <w:rPr>
          <w:rFonts w:ascii="Verdana" w:hAnsi="Verdana"/>
          <w:b/>
          <w:bCs/>
          <w:sz w:val="18"/>
          <w:szCs w:val="18"/>
        </w:rPr>
        <w:t>STANDPUNKTKARAKTER</w:t>
      </w:r>
    </w:p>
    <w:p w14:paraId="2FEE81C7" w14:textId="77777777" w:rsidR="002C302D" w:rsidRPr="005B7ECB" w:rsidRDefault="002C302D" w:rsidP="00742C20">
      <w:pPr>
        <w:spacing w:line="360" w:lineRule="auto"/>
        <w:rPr>
          <w:rFonts w:ascii="Verdana" w:hAnsi="Verdana"/>
          <w:sz w:val="18"/>
          <w:szCs w:val="18"/>
        </w:rPr>
      </w:pPr>
    </w:p>
    <w:p w14:paraId="79280C8F" w14:textId="6B9144E5" w:rsidR="00E05197" w:rsidRDefault="00E05197" w:rsidP="00742C20">
      <w:pPr>
        <w:spacing w:line="360" w:lineRule="auto"/>
        <w:rPr>
          <w:rFonts w:ascii="Verdana" w:hAnsi="Verdana"/>
          <w:sz w:val="18"/>
          <w:szCs w:val="18"/>
        </w:rPr>
      </w:pPr>
    </w:p>
    <w:p w14:paraId="3123C1C3" w14:textId="0E47BDD2" w:rsidR="00B510D3" w:rsidRDefault="00250CBD" w:rsidP="00742C20">
      <w:pPr>
        <w:spacing w:line="360" w:lineRule="auto"/>
        <w:rPr>
          <w:rFonts w:ascii="Verdana" w:hAnsi="Verdana"/>
          <w:sz w:val="18"/>
          <w:szCs w:val="18"/>
        </w:rPr>
      </w:pPr>
      <w:r w:rsidRPr="00250CBD">
        <w:rPr>
          <w:rFonts w:ascii="Verdana" w:hAnsi="Verdana"/>
          <w:sz w:val="18"/>
          <w:szCs w:val="18"/>
        </w:rPr>
        <w:t>I § 10-4 og § 10-5 i opplæringsforskrifta heter det at klageinstansen bare kan vurdere om gjeldende bestemmelser om karakterfastsetting er fulgt. Klageinstansen skal ikke overprøve de rent faglige vurderinger som læreren har gjort.</w:t>
      </w:r>
    </w:p>
    <w:p w14:paraId="27DBF9ED" w14:textId="77777777" w:rsidR="00250CBD" w:rsidRDefault="00250CBD" w:rsidP="00742C20">
      <w:pPr>
        <w:spacing w:line="360" w:lineRule="auto"/>
        <w:rPr>
          <w:rFonts w:ascii="Verdana" w:hAnsi="Verdana"/>
          <w:sz w:val="18"/>
          <w:szCs w:val="18"/>
        </w:rPr>
      </w:pPr>
    </w:p>
    <w:p w14:paraId="1F397F9C" w14:textId="6CACDAEA" w:rsidR="00250CBD" w:rsidRDefault="00250CBD" w:rsidP="00742C20">
      <w:pPr>
        <w:spacing w:line="360" w:lineRule="auto"/>
        <w:rPr>
          <w:rFonts w:ascii="Verdana" w:hAnsi="Verdana"/>
          <w:sz w:val="18"/>
          <w:szCs w:val="18"/>
        </w:rPr>
      </w:pPr>
      <w:r w:rsidRPr="00250CBD">
        <w:rPr>
          <w:rFonts w:ascii="Verdana" w:hAnsi="Verdana"/>
          <w:sz w:val="18"/>
          <w:szCs w:val="18"/>
        </w:rPr>
        <w:t>Klagen sendes til skolens postmottak:</w:t>
      </w:r>
      <w:r>
        <w:rPr>
          <w:rFonts w:ascii="Verdana" w:hAnsi="Verdana"/>
          <w:sz w:val="18"/>
          <w:szCs w:val="18"/>
        </w:rPr>
        <w:t xml:space="preserve"> </w:t>
      </w:r>
      <w:hyperlink r:id="rId11" w:history="1">
        <w:r w:rsidR="0061101B" w:rsidRPr="001B003C">
          <w:rPr>
            <w:rStyle w:val="Hyperkobling"/>
            <w:rFonts w:ascii="Verdana" w:hAnsi="Verdana"/>
            <w:sz w:val="18"/>
            <w:szCs w:val="18"/>
          </w:rPr>
          <w:t>postmottak.strindavgs@trondelagfylke.no</w:t>
        </w:r>
      </w:hyperlink>
      <w:r w:rsidR="0061101B">
        <w:rPr>
          <w:rFonts w:ascii="Verdana" w:hAnsi="Verdana"/>
          <w:sz w:val="18"/>
          <w:szCs w:val="18"/>
        </w:rPr>
        <w:t xml:space="preserve"> </w:t>
      </w:r>
    </w:p>
    <w:p w14:paraId="1A0157B8" w14:textId="77777777" w:rsidR="00250CBD" w:rsidRDefault="00250CBD" w:rsidP="00742C20">
      <w:pPr>
        <w:spacing w:line="360" w:lineRule="auto"/>
        <w:rPr>
          <w:rFonts w:ascii="Verdana" w:hAnsi="Verdana"/>
          <w:sz w:val="18"/>
          <w:szCs w:val="18"/>
        </w:rPr>
      </w:pPr>
    </w:p>
    <w:p w14:paraId="25CF1F9B" w14:textId="369949E4" w:rsidR="00250CBD" w:rsidRDefault="000B70C7" w:rsidP="00742C20">
      <w:pPr>
        <w:spacing w:line="360" w:lineRule="auto"/>
        <w:rPr>
          <w:rFonts w:ascii="Verdana" w:hAnsi="Verdana"/>
          <w:sz w:val="18"/>
          <w:szCs w:val="18"/>
        </w:rPr>
      </w:pPr>
      <w:r w:rsidRPr="000B70C7">
        <w:rPr>
          <w:rFonts w:ascii="Verdana" w:hAnsi="Verdana"/>
          <w:sz w:val="18"/>
          <w:szCs w:val="18"/>
        </w:rPr>
        <w:t>Se informasjon om klagerett på skolens hjemmeside</w:t>
      </w:r>
      <w:r w:rsidR="0061101B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</w:t>
      </w:r>
    </w:p>
    <w:p w14:paraId="6040037A" w14:textId="77777777" w:rsidR="000B70C7" w:rsidRDefault="000B70C7" w:rsidP="00742C20">
      <w:pPr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F9182C" w14:paraId="74BC5F0F" w14:textId="77777777" w:rsidTr="00F9182C">
        <w:tc>
          <w:tcPr>
            <w:tcW w:w="2263" w:type="dxa"/>
          </w:tcPr>
          <w:p w14:paraId="44FCF39A" w14:textId="3D8AA181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Navn:</w:t>
            </w:r>
          </w:p>
        </w:tc>
        <w:tc>
          <w:tcPr>
            <w:tcW w:w="6804" w:type="dxa"/>
          </w:tcPr>
          <w:p w14:paraId="371A2CFE" w14:textId="77777777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182C" w14:paraId="1CFEB602" w14:textId="77777777" w:rsidTr="00F9182C">
        <w:tc>
          <w:tcPr>
            <w:tcW w:w="2263" w:type="dxa"/>
          </w:tcPr>
          <w:p w14:paraId="7997B670" w14:textId="5C33FB41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Adresse: </w:t>
            </w:r>
          </w:p>
        </w:tc>
        <w:tc>
          <w:tcPr>
            <w:tcW w:w="6804" w:type="dxa"/>
          </w:tcPr>
          <w:p w14:paraId="4C3EDE7F" w14:textId="77777777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182C" w14:paraId="4D570631" w14:textId="77777777" w:rsidTr="00F9182C">
        <w:tc>
          <w:tcPr>
            <w:tcW w:w="2263" w:type="dxa"/>
          </w:tcPr>
          <w:p w14:paraId="7299313B" w14:textId="4610C1A3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 nr. og sted:</w:t>
            </w:r>
          </w:p>
        </w:tc>
        <w:tc>
          <w:tcPr>
            <w:tcW w:w="6804" w:type="dxa"/>
          </w:tcPr>
          <w:p w14:paraId="7A02A1B6" w14:textId="77777777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182C" w14:paraId="5A6D9C2E" w14:textId="77777777" w:rsidTr="00F9182C">
        <w:tc>
          <w:tcPr>
            <w:tcW w:w="2263" w:type="dxa"/>
          </w:tcPr>
          <w:p w14:paraId="25447417" w14:textId="42C71384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Mobil: </w:t>
            </w:r>
          </w:p>
        </w:tc>
        <w:tc>
          <w:tcPr>
            <w:tcW w:w="6804" w:type="dxa"/>
          </w:tcPr>
          <w:p w14:paraId="4E26561E" w14:textId="77777777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182C" w14:paraId="2C253DCB" w14:textId="77777777" w:rsidTr="00F9182C">
        <w:tc>
          <w:tcPr>
            <w:tcW w:w="2263" w:type="dxa"/>
          </w:tcPr>
          <w:p w14:paraId="29C3DE00" w14:textId="2EFF7DDF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Fag og fagkode: </w:t>
            </w:r>
          </w:p>
        </w:tc>
        <w:tc>
          <w:tcPr>
            <w:tcW w:w="6804" w:type="dxa"/>
          </w:tcPr>
          <w:p w14:paraId="5A287FC3" w14:textId="77777777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182C" w14:paraId="1E6DF17A" w14:textId="77777777" w:rsidTr="00F9182C">
        <w:tc>
          <w:tcPr>
            <w:tcW w:w="2263" w:type="dxa"/>
          </w:tcPr>
          <w:p w14:paraId="19BCF4F2" w14:textId="2301EBC1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Faglærer: </w:t>
            </w:r>
          </w:p>
        </w:tc>
        <w:tc>
          <w:tcPr>
            <w:tcW w:w="6804" w:type="dxa"/>
          </w:tcPr>
          <w:p w14:paraId="010DA85B" w14:textId="77777777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182C" w14:paraId="01DC5808" w14:textId="77777777" w:rsidTr="00F9182C">
        <w:tc>
          <w:tcPr>
            <w:tcW w:w="2263" w:type="dxa"/>
          </w:tcPr>
          <w:p w14:paraId="519E248D" w14:textId="007F4510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Klasse og karakter: </w:t>
            </w:r>
          </w:p>
        </w:tc>
        <w:tc>
          <w:tcPr>
            <w:tcW w:w="6804" w:type="dxa"/>
          </w:tcPr>
          <w:p w14:paraId="3AED071F" w14:textId="77777777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7299D15" w14:textId="5BEDCD44" w:rsidR="000B70C7" w:rsidRDefault="000B70C7" w:rsidP="00742C20">
      <w:pPr>
        <w:spacing w:line="360" w:lineRule="auto"/>
        <w:rPr>
          <w:rFonts w:ascii="Verdana" w:hAnsi="Verdana"/>
          <w:sz w:val="18"/>
          <w:szCs w:val="18"/>
        </w:rPr>
      </w:pPr>
    </w:p>
    <w:p w14:paraId="11BFFE01" w14:textId="77777777" w:rsidR="000D1772" w:rsidRDefault="000D1772" w:rsidP="00742C20">
      <w:pPr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D1772" w14:paraId="61622204" w14:textId="77777777" w:rsidTr="000D1772">
        <w:tc>
          <w:tcPr>
            <w:tcW w:w="9067" w:type="dxa"/>
          </w:tcPr>
          <w:p w14:paraId="4590DC59" w14:textId="30E3A4A2" w:rsidR="000D1772" w:rsidRDefault="00681D44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Begrunnelse for klagen (skriv eventuelt på eget vedlegg hvis nødvendig): </w:t>
            </w:r>
          </w:p>
        </w:tc>
      </w:tr>
      <w:tr w:rsidR="000D1772" w14:paraId="34F16AE5" w14:textId="77777777" w:rsidTr="000D1772">
        <w:tc>
          <w:tcPr>
            <w:tcW w:w="9067" w:type="dxa"/>
          </w:tcPr>
          <w:p w14:paraId="07C0BC67" w14:textId="77777777" w:rsidR="000D1772" w:rsidRDefault="000D1772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803084F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5DE16807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36623F09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4306759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691AF57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0A023223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645627E4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555F5D8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7EB7B8C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0CBFCB92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D1772" w14:paraId="5B44A166" w14:textId="77777777" w:rsidTr="000D1772">
        <w:tc>
          <w:tcPr>
            <w:tcW w:w="9067" w:type="dxa"/>
          </w:tcPr>
          <w:p w14:paraId="2C9E9847" w14:textId="53F1CBD9" w:rsidR="000D1772" w:rsidRDefault="003C666D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Dato: </w:t>
            </w:r>
          </w:p>
        </w:tc>
      </w:tr>
      <w:tr w:rsidR="004C481A" w14:paraId="58AF1E5B" w14:textId="77777777" w:rsidTr="000D1772">
        <w:tc>
          <w:tcPr>
            <w:tcW w:w="9067" w:type="dxa"/>
          </w:tcPr>
          <w:p w14:paraId="5CDE56A7" w14:textId="5D9A1334" w:rsidR="004C481A" w:rsidRDefault="003C666D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Vedlegg: </w:t>
            </w:r>
          </w:p>
        </w:tc>
      </w:tr>
      <w:tr w:rsidR="003C666D" w14:paraId="565075CC" w14:textId="77777777" w:rsidTr="000D1772">
        <w:tc>
          <w:tcPr>
            <w:tcW w:w="9067" w:type="dxa"/>
          </w:tcPr>
          <w:p w14:paraId="6F421C9C" w14:textId="715383F4" w:rsidR="003C666D" w:rsidRDefault="003C666D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Signatur (elev og/eller foresatt):</w:t>
            </w:r>
          </w:p>
        </w:tc>
      </w:tr>
    </w:tbl>
    <w:p w14:paraId="4607A5B5" w14:textId="77777777" w:rsidR="00250CBD" w:rsidRPr="00B510D3" w:rsidRDefault="00250CBD" w:rsidP="00742C20">
      <w:pPr>
        <w:spacing w:line="360" w:lineRule="auto"/>
        <w:rPr>
          <w:rFonts w:ascii="Verdana" w:hAnsi="Verdana"/>
          <w:sz w:val="18"/>
          <w:szCs w:val="18"/>
        </w:rPr>
      </w:pPr>
    </w:p>
    <w:sectPr w:rsidR="00250CBD" w:rsidRPr="00B510D3" w:rsidSect="00403137">
      <w:headerReference w:type="first" r:id="rId12"/>
      <w:footerReference w:type="first" r:id="rId13"/>
      <w:pgSz w:w="11900" w:h="16840"/>
      <w:pgMar w:top="1314" w:right="1694" w:bottom="1440" w:left="1800" w:header="708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30213" w14:textId="77777777" w:rsidR="00981E62" w:rsidRDefault="00981E62" w:rsidP="00F61DF6">
      <w:r>
        <w:separator/>
      </w:r>
    </w:p>
  </w:endnote>
  <w:endnote w:type="continuationSeparator" w:id="0">
    <w:p w14:paraId="51FCD696" w14:textId="77777777" w:rsidR="00981E62" w:rsidRDefault="00981E62" w:rsidP="00F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02F0A" w14:textId="77777777" w:rsidR="007A3E2D" w:rsidRPr="00320A51" w:rsidRDefault="007A3E2D" w:rsidP="007A3E2D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</w:p>
  <w:p w14:paraId="4A7938C5" w14:textId="77777777" w:rsidR="00E8001F" w:rsidRDefault="00E8001F" w:rsidP="00E8001F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  <w:r>
      <w:rPr>
        <w:rFonts w:ascii="Verdana" w:hAnsi="Verdana"/>
        <w:color w:val="7F7F7F" w:themeColor="text1" w:themeTint="80"/>
        <w:sz w:val="14"/>
        <w:szCs w:val="14"/>
      </w:rPr>
      <w:t>Strinda videregående skole</w:t>
    </w:r>
  </w:p>
  <w:p w14:paraId="2783C8DE" w14:textId="77777777" w:rsidR="00800527" w:rsidRPr="007A3E2D" w:rsidRDefault="00E8001F" w:rsidP="00E8001F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  <w:r w:rsidRPr="005C498A">
      <w:rPr>
        <w:rFonts w:ascii="Verdana" w:hAnsi="Verdana"/>
        <w:color w:val="7F7F7F" w:themeColor="text1" w:themeTint="80"/>
        <w:sz w:val="14"/>
        <w:szCs w:val="14"/>
      </w:rPr>
      <w:t xml:space="preserve">Harald Bothners vei 21, 7052 Trondheim </w:t>
    </w:r>
    <w:r>
      <w:rPr>
        <w:rFonts w:ascii="Verdana" w:hAnsi="Verdana"/>
        <w:color w:val="7F7F7F" w:themeColor="text1" w:themeTint="80"/>
        <w:sz w:val="14"/>
        <w:szCs w:val="14"/>
      </w:rPr>
      <w:t xml:space="preserve">| </w:t>
    </w:r>
    <w:r w:rsidRPr="005C498A">
      <w:rPr>
        <w:rFonts w:ascii="Verdana" w:hAnsi="Verdana"/>
        <w:b/>
        <w:color w:val="7F7F7F" w:themeColor="text1" w:themeTint="80"/>
        <w:sz w:val="14"/>
        <w:szCs w:val="14"/>
      </w:rPr>
      <w:t>Telefon</w:t>
    </w:r>
    <w:r w:rsidRPr="005C498A">
      <w:rPr>
        <w:rFonts w:ascii="Verdana" w:hAnsi="Verdana"/>
        <w:color w:val="7F7F7F" w:themeColor="text1" w:themeTint="80"/>
        <w:sz w:val="14"/>
        <w:szCs w:val="14"/>
      </w:rPr>
      <w:t>: 74 17 62 00</w:t>
    </w:r>
    <w:r>
      <w:rPr>
        <w:rFonts w:ascii="Verdana" w:hAnsi="Verdana"/>
        <w:color w:val="7F7F7F" w:themeColor="text1" w:themeTint="80"/>
        <w:sz w:val="14"/>
        <w:szCs w:val="14"/>
      </w:rPr>
      <w:t xml:space="preserve"> | </w:t>
    </w:r>
    <w:r w:rsidRPr="005C498A">
      <w:rPr>
        <w:rFonts w:ascii="Verdana" w:hAnsi="Verdana"/>
        <w:b/>
        <w:color w:val="7F7F7F" w:themeColor="text1" w:themeTint="80"/>
        <w:sz w:val="14"/>
        <w:szCs w:val="14"/>
      </w:rPr>
      <w:t>Epost</w:t>
    </w:r>
    <w:r w:rsidRPr="005C498A">
      <w:rPr>
        <w:rFonts w:ascii="Verdana" w:hAnsi="Verdana"/>
        <w:color w:val="7F7F7F" w:themeColor="text1" w:themeTint="80"/>
        <w:sz w:val="14"/>
        <w:szCs w:val="14"/>
      </w:rPr>
      <w:t>: postmottak.strindavgs@trondelagfylke.no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BD133" w14:textId="77777777" w:rsidR="00981E62" w:rsidRDefault="00981E62" w:rsidP="00F61DF6">
      <w:r>
        <w:separator/>
      </w:r>
    </w:p>
  </w:footnote>
  <w:footnote w:type="continuationSeparator" w:id="0">
    <w:p w14:paraId="26CE9F82" w14:textId="77777777" w:rsidR="00981E62" w:rsidRDefault="00981E62" w:rsidP="00F6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A34BB" w14:textId="77777777" w:rsidR="00B414E4" w:rsidRDefault="00984257" w:rsidP="00990741">
    <w:pPr>
      <w:pStyle w:val="Topptekst"/>
      <w:tabs>
        <w:tab w:val="clear" w:pos="8306"/>
        <w:tab w:val="right" w:pos="9072"/>
      </w:tabs>
      <w:ind w:hanging="993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E360FE1" wp14:editId="4B0BE794">
          <wp:simplePos x="0" y="0"/>
          <wp:positionH relativeFrom="column">
            <wp:posOffset>-590550</wp:posOffset>
          </wp:positionH>
          <wp:positionV relativeFrom="paragraph">
            <wp:posOffset>74295</wp:posOffset>
          </wp:positionV>
          <wp:extent cx="1752598" cy="550964"/>
          <wp:effectExtent l="0" t="0" r="635" b="1905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knut:Documents:Knut:Trøndelag kommune:Ferdiggjøring:Profilhåndbok:Filer:Logo_Fylkesvåpen:Hovedlogo_liggend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598" cy="550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22C0057D" wp14:editId="3B9F5564">
          <wp:simplePos x="0" y="0"/>
          <wp:positionH relativeFrom="column">
            <wp:posOffset>4892040</wp:posOffset>
          </wp:positionH>
          <wp:positionV relativeFrom="paragraph">
            <wp:posOffset>30480</wp:posOffset>
          </wp:positionV>
          <wp:extent cx="723265" cy="730250"/>
          <wp:effectExtent l="0" t="0" r="0" b="0"/>
          <wp:wrapNone/>
          <wp:docPr id="8" name="Picture 9" descr="Mac HD:Users:knut:Documents:Knut:Trøndelag kommune:Ferdiggjøring:Maler:Brevark:designelement_kart_gu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 HD:Users:knut:Documents:Knut:Trøndelag kommune:Ferdiggjøring:Maler:Brevark:designelement_kart_gul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4E4">
      <w:tab/>
    </w:r>
    <w:r w:rsidR="00B414E4">
      <w:tab/>
    </w:r>
  </w:p>
  <w:p w14:paraId="2335BBC2" w14:textId="77777777" w:rsidR="00B414E4" w:rsidRDefault="00B414E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7240B"/>
    <w:multiLevelType w:val="hybridMultilevel"/>
    <w:tmpl w:val="1E6E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6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0D"/>
    <w:rsid w:val="00031B02"/>
    <w:rsid w:val="00074A05"/>
    <w:rsid w:val="000B70C7"/>
    <w:rsid w:val="000C6B64"/>
    <w:rsid w:val="000D1772"/>
    <w:rsid w:val="000E1795"/>
    <w:rsid w:val="000E261F"/>
    <w:rsid w:val="0010266F"/>
    <w:rsid w:val="00120215"/>
    <w:rsid w:val="001472BE"/>
    <w:rsid w:val="0015412E"/>
    <w:rsid w:val="00250CBD"/>
    <w:rsid w:val="00271BFB"/>
    <w:rsid w:val="00290D5D"/>
    <w:rsid w:val="002C302D"/>
    <w:rsid w:val="002C644A"/>
    <w:rsid w:val="002D3A5D"/>
    <w:rsid w:val="00303B0D"/>
    <w:rsid w:val="0032074C"/>
    <w:rsid w:val="0032198E"/>
    <w:rsid w:val="00332620"/>
    <w:rsid w:val="003B3839"/>
    <w:rsid w:val="003C666D"/>
    <w:rsid w:val="003D7519"/>
    <w:rsid w:val="00403137"/>
    <w:rsid w:val="0043024B"/>
    <w:rsid w:val="00461A04"/>
    <w:rsid w:val="00470D96"/>
    <w:rsid w:val="004941F4"/>
    <w:rsid w:val="004A30D6"/>
    <w:rsid w:val="004C481A"/>
    <w:rsid w:val="004F777C"/>
    <w:rsid w:val="00530A7E"/>
    <w:rsid w:val="00555A02"/>
    <w:rsid w:val="0059570A"/>
    <w:rsid w:val="005B025A"/>
    <w:rsid w:val="005B7ECB"/>
    <w:rsid w:val="0061101B"/>
    <w:rsid w:val="0066072A"/>
    <w:rsid w:val="00681D44"/>
    <w:rsid w:val="00696EAF"/>
    <w:rsid w:val="006A2ADA"/>
    <w:rsid w:val="006D03CD"/>
    <w:rsid w:val="00733DB2"/>
    <w:rsid w:val="00742C20"/>
    <w:rsid w:val="007A3E2D"/>
    <w:rsid w:val="007B7280"/>
    <w:rsid w:val="00800527"/>
    <w:rsid w:val="00843EDF"/>
    <w:rsid w:val="008527F6"/>
    <w:rsid w:val="008A4A17"/>
    <w:rsid w:val="00904103"/>
    <w:rsid w:val="009139D8"/>
    <w:rsid w:val="0096465C"/>
    <w:rsid w:val="00981E62"/>
    <w:rsid w:val="00984257"/>
    <w:rsid w:val="00990741"/>
    <w:rsid w:val="009F3B58"/>
    <w:rsid w:val="00A06B6D"/>
    <w:rsid w:val="00A246FD"/>
    <w:rsid w:val="00A27601"/>
    <w:rsid w:val="00A36E24"/>
    <w:rsid w:val="00A5400D"/>
    <w:rsid w:val="00A551AE"/>
    <w:rsid w:val="00A64971"/>
    <w:rsid w:val="00A72C2A"/>
    <w:rsid w:val="00A77D8E"/>
    <w:rsid w:val="00A803C2"/>
    <w:rsid w:val="00AE4A11"/>
    <w:rsid w:val="00B225AF"/>
    <w:rsid w:val="00B414E4"/>
    <w:rsid w:val="00B47438"/>
    <w:rsid w:val="00B510D3"/>
    <w:rsid w:val="00BA793D"/>
    <w:rsid w:val="00BC2D9D"/>
    <w:rsid w:val="00BC498C"/>
    <w:rsid w:val="00C50D1F"/>
    <w:rsid w:val="00C64E6C"/>
    <w:rsid w:val="00CB2E00"/>
    <w:rsid w:val="00CC5A64"/>
    <w:rsid w:val="00CF221C"/>
    <w:rsid w:val="00D44264"/>
    <w:rsid w:val="00D727AD"/>
    <w:rsid w:val="00D9787A"/>
    <w:rsid w:val="00DB5D8C"/>
    <w:rsid w:val="00DC0732"/>
    <w:rsid w:val="00DC2A07"/>
    <w:rsid w:val="00DE3A04"/>
    <w:rsid w:val="00DF7B9C"/>
    <w:rsid w:val="00E05197"/>
    <w:rsid w:val="00E062AE"/>
    <w:rsid w:val="00E54967"/>
    <w:rsid w:val="00E7760B"/>
    <w:rsid w:val="00E8001F"/>
    <w:rsid w:val="00E81153"/>
    <w:rsid w:val="00E82763"/>
    <w:rsid w:val="00F01794"/>
    <w:rsid w:val="00F446CD"/>
    <w:rsid w:val="00F61DF6"/>
    <w:rsid w:val="00F74945"/>
    <w:rsid w:val="00F828BB"/>
    <w:rsid w:val="00F9182C"/>
    <w:rsid w:val="00FA48DF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603B9"/>
  <w14:defaultImageDpi w14:val="330"/>
  <w15:docId w15:val="{158D2CB6-1A42-47C4-A3E7-E4F6E8FC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90741"/>
    <w:rPr>
      <w:rFonts w:ascii="Century Gothic" w:hAnsi="Century Gothic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0741"/>
    <w:pPr>
      <w:keepNext/>
      <w:keepLines/>
      <w:spacing w:before="480"/>
      <w:outlineLvl w:val="0"/>
    </w:pPr>
    <w:rPr>
      <w:rFonts w:eastAsiaTheme="majorEastAsia" w:cstheme="majorBidi"/>
      <w:b/>
      <w:bCs/>
      <w:caps/>
      <w:color w:val="000000" w:themeColor="text1"/>
      <w:spacing w:val="4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9F3B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unhideWhenUsed/>
    <w:qFormat/>
    <w:rsid w:val="00555A0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pacing w:val="20"/>
      <w:sz w:val="24"/>
    </w:rPr>
  </w:style>
  <w:style w:type="paragraph" w:styleId="Overskrift4">
    <w:name w:val="heading 4"/>
    <w:aliases w:val="heading 3"/>
    <w:basedOn w:val="Normal"/>
    <w:next w:val="Normal"/>
    <w:link w:val="Overskrift4Tegn"/>
    <w:uiPriority w:val="9"/>
    <w:unhideWhenUsed/>
    <w:qFormat/>
    <w:rsid w:val="00F828BB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F828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1DF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61DF6"/>
  </w:style>
  <w:style w:type="paragraph" w:styleId="Bunntekst">
    <w:name w:val="footer"/>
    <w:basedOn w:val="Normal"/>
    <w:link w:val="BunntekstTegn"/>
    <w:uiPriority w:val="99"/>
    <w:unhideWhenUsed/>
    <w:rsid w:val="00F61DF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61DF6"/>
  </w:style>
  <w:style w:type="paragraph" w:styleId="Bobletekst">
    <w:name w:val="Balloon Text"/>
    <w:basedOn w:val="Normal"/>
    <w:link w:val="BobletekstTegn"/>
    <w:uiPriority w:val="99"/>
    <w:semiHidden/>
    <w:unhideWhenUsed/>
    <w:rsid w:val="00F61DF6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1DF6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59"/>
    <w:rsid w:val="00F6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90741"/>
    <w:rPr>
      <w:rFonts w:ascii="Century Gothic" w:eastAsiaTheme="majorEastAsia" w:hAnsi="Century Gothic" w:cstheme="majorBidi"/>
      <w:b/>
      <w:bCs/>
      <w:caps/>
      <w:color w:val="000000" w:themeColor="text1"/>
      <w:spacing w:val="40"/>
      <w:sz w:val="28"/>
      <w:szCs w:val="32"/>
    </w:rPr>
  </w:style>
  <w:style w:type="paragraph" w:styleId="Tittel">
    <w:name w:val="Title"/>
    <w:basedOn w:val="Normal"/>
    <w:next w:val="Normal"/>
    <w:link w:val="TittelTegn"/>
    <w:uiPriority w:val="10"/>
    <w:rsid w:val="009F3B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F3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3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rsid w:val="009F3B58"/>
    <w:rPr>
      <w:rFonts w:ascii="Century Gothic" w:hAnsi="Century Gothic"/>
    </w:rPr>
  </w:style>
  <w:style w:type="character" w:customStyle="1" w:styleId="Overskrift3Tegn">
    <w:name w:val="Overskrift 3 Tegn"/>
    <w:aliases w:val="heading 2 Tegn"/>
    <w:basedOn w:val="Standardskriftforavsnitt"/>
    <w:link w:val="Overskrift3"/>
    <w:uiPriority w:val="9"/>
    <w:rsid w:val="00555A02"/>
    <w:rPr>
      <w:rFonts w:ascii="Century Gothic" w:eastAsiaTheme="majorEastAsia" w:hAnsi="Century Gothic" w:cstheme="majorBidi"/>
      <w:b/>
      <w:bCs/>
      <w:color w:val="000000" w:themeColor="text1"/>
      <w:spacing w:val="20"/>
    </w:rPr>
  </w:style>
  <w:style w:type="character" w:customStyle="1" w:styleId="Overskrift4Tegn">
    <w:name w:val="Overskrift 4 Tegn"/>
    <w:aliases w:val="heading 3 Tegn"/>
    <w:basedOn w:val="Standardskriftforavsnitt"/>
    <w:link w:val="Overskrift4"/>
    <w:uiPriority w:val="9"/>
    <w:rsid w:val="00F828BB"/>
    <w:rPr>
      <w:rFonts w:ascii="Century Gothic" w:eastAsiaTheme="majorEastAsia" w:hAnsi="Century Gothic" w:cstheme="majorBidi"/>
      <w:b/>
      <w:bCs/>
      <w:iCs/>
      <w:color w:val="000000" w:themeColor="text1"/>
    </w:rPr>
  </w:style>
  <w:style w:type="character" w:styleId="Svakutheving">
    <w:name w:val="Subtle Emphasis"/>
    <w:basedOn w:val="Standardskriftforavsnitt"/>
    <w:uiPriority w:val="19"/>
    <w:rsid w:val="00F828BB"/>
    <w:rPr>
      <w:i/>
      <w:iCs/>
      <w:color w:val="808080" w:themeColor="text1" w:themeTint="7F"/>
    </w:rPr>
  </w:style>
  <w:style w:type="paragraph" w:styleId="Undertittel">
    <w:name w:val="Subtitle"/>
    <w:basedOn w:val="Normal"/>
    <w:next w:val="Normal"/>
    <w:link w:val="UndertittelTegn"/>
    <w:uiPriority w:val="11"/>
    <w:rsid w:val="00F828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828B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eavsnitt">
    <w:name w:val="List Paragraph"/>
    <w:basedOn w:val="Normal"/>
    <w:uiPriority w:val="34"/>
    <w:qFormat/>
    <w:rsid w:val="00F828B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rsid w:val="00F828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828BB"/>
    <w:rPr>
      <w:rFonts w:ascii="Century Gothic" w:hAnsi="Century Gothic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828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theving">
    <w:name w:val="Emphasis"/>
    <w:basedOn w:val="Standardskriftforavsnitt"/>
    <w:uiPriority w:val="20"/>
    <w:qFormat/>
    <w:rsid w:val="00E05197"/>
    <w:rPr>
      <w:rFonts w:ascii="Cambria" w:hAnsi="Cambria"/>
      <w:i/>
      <w:iCs/>
      <w:color w:val="000000" w:themeColor="text1"/>
      <w:sz w:val="20"/>
    </w:rPr>
  </w:style>
  <w:style w:type="character" w:styleId="Sterkutheving">
    <w:name w:val="Intense Emphasis"/>
    <w:basedOn w:val="Standardskriftforavsnitt"/>
    <w:uiPriority w:val="21"/>
    <w:qFormat/>
    <w:rsid w:val="00E05197"/>
    <w:rPr>
      <w:rFonts w:ascii="Cambria" w:hAnsi="Cambria"/>
      <w:b/>
      <w:bCs/>
      <w:i/>
      <w:iCs/>
      <w:color w:val="000000" w:themeColor="text1"/>
      <w:sz w:val="20"/>
    </w:rPr>
  </w:style>
  <w:style w:type="character" w:styleId="Hyperkobling">
    <w:name w:val="Hyperlink"/>
    <w:basedOn w:val="Standardskriftforavsnitt"/>
    <w:uiPriority w:val="99"/>
    <w:unhideWhenUsed/>
    <w:rsid w:val="002D3A5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11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.strindavgs@trondelagfylke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ronder-my.sharepoint.com/personal/ingbro_trondelagfylke_no/Documents/IngridBr&#248;ske%20(BRI)/Strinda/Klagebehanlding/Brevmal_Strinda_vg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7DAC9DF558CF459329D61011085DCE" ma:contentTypeVersion="4" ma:contentTypeDescription="Opprett et nytt dokument." ma:contentTypeScope="" ma:versionID="09fc15d73a0275b43bf2943d405df108">
  <xsd:schema xmlns:xsd="http://www.w3.org/2001/XMLSchema" xmlns:xs="http://www.w3.org/2001/XMLSchema" xmlns:p="http://schemas.microsoft.com/office/2006/metadata/properties" xmlns:ns2="920d7d6e-6ab3-4c25-96b5-0b3384a45a01" targetNamespace="http://schemas.microsoft.com/office/2006/metadata/properties" ma:root="true" ma:fieldsID="c6973cd66546e3b41bd5512ca4ca7e54" ns2:_="">
    <xsd:import namespace="920d7d6e-6ab3-4c25-96b5-0b3384a45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d7d6e-6ab3-4c25-96b5-0b3384a45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52A03F-43C5-4B04-A6D8-EAEC32E9B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C1CD15-F2D4-43EA-8C06-010D168AF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232FD-DC71-414C-A044-ED2ED32C8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d7d6e-6ab3-4c25-96b5-0b3384a45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4F2686-7233-4FD9-B709-C34590C4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Brevmal_Strinda_vgs</Template>
  <TotalTime>11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Brøske</dc:creator>
  <cp:keywords/>
  <dc:description/>
  <cp:lastModifiedBy>Ingrid Brøske</cp:lastModifiedBy>
  <cp:revision>14</cp:revision>
  <cp:lastPrinted>2018-02-15T11:21:00Z</cp:lastPrinted>
  <dcterms:created xsi:type="dcterms:W3CDTF">2025-06-09T06:09:00Z</dcterms:created>
  <dcterms:modified xsi:type="dcterms:W3CDTF">2025-06-10T06:12:00Z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0x010100727DAC9DF558CF459329D61011085DCE</vt:lpwstr>
  </property>
  <property fmtid="{D5CDD505-2E9C-101B-9397-08002B2CF9AE}" pid="3" name="Order">
    <vt:r8>506900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