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7AC84" w14:textId="77777777" w:rsidR="00635FDD" w:rsidRPr="00377F59" w:rsidRDefault="00377F59" w:rsidP="00377F59">
      <w:pPr>
        <w:jc w:val="center"/>
        <w:rPr>
          <w:b/>
          <w:sz w:val="32"/>
        </w:rPr>
      </w:pPr>
      <w:r w:rsidRPr="00377F59">
        <w:rPr>
          <w:b/>
          <w:sz w:val="32"/>
        </w:rPr>
        <w:t>IKT-REGLEMENT FOR ELEVER I DE VIDEREGÅENDE SKOLENE I TRØNDELAG FYLKESKOMMUNE</w:t>
      </w:r>
    </w:p>
    <w:p w14:paraId="7FB21A31" w14:textId="77777777" w:rsidR="00377F59" w:rsidRPr="00377F59" w:rsidRDefault="00377F59">
      <w:pPr>
        <w:rPr>
          <w:rFonts w:cstheme="minorHAnsi"/>
        </w:rPr>
      </w:pPr>
    </w:p>
    <w:p w14:paraId="6EA3CCA0" w14:textId="77777777" w:rsidR="00377F59" w:rsidRPr="00377F59" w:rsidRDefault="00377F59" w:rsidP="00377F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b-NO"/>
        </w:rPr>
      </w:pPr>
      <w:r w:rsidRPr="00377F59">
        <w:rPr>
          <w:rFonts w:eastAsia="Times New Roman" w:cstheme="minorHAnsi"/>
          <w:b/>
          <w:bCs/>
          <w:lang w:eastAsia="nb-NO"/>
        </w:rPr>
        <w:t xml:space="preserve">1 Formål </w:t>
      </w:r>
    </w:p>
    <w:p w14:paraId="1CEDF5A9" w14:textId="77777777" w:rsidR="00377F59" w:rsidRPr="00377F59" w:rsidRDefault="00377F59" w:rsidP="00377F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b-NO"/>
        </w:rPr>
      </w:pPr>
    </w:p>
    <w:p w14:paraId="6FF61EA5" w14:textId="77777777" w:rsidR="00377F59" w:rsidRPr="00377F59" w:rsidRDefault="00377F59" w:rsidP="00377F59">
      <w:pPr>
        <w:spacing w:after="0" w:line="240" w:lineRule="auto"/>
        <w:rPr>
          <w:rFonts w:cstheme="minorHAnsi"/>
          <w:lang w:eastAsia="nb-NO"/>
        </w:rPr>
      </w:pPr>
      <w:r w:rsidRPr="00377F59">
        <w:rPr>
          <w:rFonts w:cstheme="minorHAnsi"/>
          <w:lang w:eastAsia="nb-NO"/>
        </w:rPr>
        <w:t xml:space="preserve">Reglementet inneholder dataetiske retningslinjer som gjennom god samhandling, god orden og gode arbeidsvaner skal skape et godt lærings- og arbeidsmiljø for elever ved de videregående skolene i Trøndelag fylkeskommune (TRFK). </w:t>
      </w:r>
    </w:p>
    <w:p w14:paraId="5002A05E" w14:textId="77777777" w:rsidR="00377F59" w:rsidRPr="00377F59" w:rsidRDefault="00377F59" w:rsidP="00377F59">
      <w:pPr>
        <w:spacing w:after="0" w:line="240" w:lineRule="auto"/>
        <w:rPr>
          <w:rFonts w:cstheme="minorHAnsi"/>
          <w:lang w:eastAsia="nb-NO"/>
        </w:rPr>
      </w:pPr>
    </w:p>
    <w:p w14:paraId="0FCF1CE1" w14:textId="77777777" w:rsidR="00377F59" w:rsidRPr="00377F59" w:rsidRDefault="00377F59" w:rsidP="00377F59">
      <w:pPr>
        <w:pStyle w:val="Ingenmellomrom"/>
        <w:rPr>
          <w:rFonts w:cstheme="minorHAnsi"/>
          <w:lang w:eastAsia="nb-NO"/>
        </w:rPr>
      </w:pPr>
      <w:r w:rsidRPr="00377F59">
        <w:rPr>
          <w:rFonts w:cstheme="minorHAnsi"/>
          <w:lang w:eastAsia="nb-NO"/>
        </w:rPr>
        <w:t xml:space="preserve">Reglementet gir blant annet bestemmelser om IKT-ressurser: </w:t>
      </w:r>
    </w:p>
    <w:p w14:paraId="17939857" w14:textId="77777777" w:rsidR="00377F59" w:rsidRDefault="00377F59" w:rsidP="00AD2F39">
      <w:pPr>
        <w:pStyle w:val="Ingenmellomrom"/>
        <w:numPr>
          <w:ilvl w:val="0"/>
          <w:numId w:val="1"/>
        </w:numPr>
        <w:rPr>
          <w:rFonts w:cstheme="minorHAnsi"/>
          <w:lang w:eastAsia="nb-NO"/>
        </w:rPr>
      </w:pPr>
      <w:r w:rsidRPr="00377F59">
        <w:rPr>
          <w:rFonts w:cstheme="minorHAnsi"/>
          <w:lang w:eastAsia="nb-NO"/>
        </w:rPr>
        <w:t xml:space="preserve">rettigheter og ansvar  </w:t>
      </w:r>
    </w:p>
    <w:p w14:paraId="144808B7" w14:textId="77777777" w:rsidR="00377F59" w:rsidRPr="00377F59" w:rsidRDefault="00377F59" w:rsidP="00AD2F39">
      <w:pPr>
        <w:pStyle w:val="Ingenmellomrom"/>
        <w:numPr>
          <w:ilvl w:val="0"/>
          <w:numId w:val="1"/>
        </w:numPr>
        <w:rPr>
          <w:rFonts w:cstheme="minorHAnsi"/>
          <w:lang w:eastAsia="nb-NO"/>
        </w:rPr>
      </w:pPr>
      <w:r w:rsidRPr="00377F59">
        <w:rPr>
          <w:rFonts w:cstheme="minorHAnsi"/>
          <w:lang w:eastAsia="nb-NO"/>
        </w:rPr>
        <w:t>brudd på bestemmelsene, og fremgangsmåten ved behandling av slike saker.</w:t>
      </w:r>
    </w:p>
    <w:p w14:paraId="2A83166B" w14:textId="77777777" w:rsidR="00377F59" w:rsidRPr="00377F59" w:rsidRDefault="00377F59">
      <w:pPr>
        <w:rPr>
          <w:rFonts w:cstheme="minorHAnsi"/>
        </w:rPr>
      </w:pPr>
    </w:p>
    <w:p w14:paraId="01FFDAB8" w14:textId="77777777" w:rsidR="00377F59" w:rsidRPr="00377F59" w:rsidRDefault="00377F59" w:rsidP="00377F59">
      <w:pPr>
        <w:pStyle w:val="Ingenmellomrom"/>
        <w:rPr>
          <w:rFonts w:cstheme="minorHAnsi"/>
          <w:b/>
          <w:lang w:eastAsia="nb-NO"/>
        </w:rPr>
      </w:pPr>
      <w:r w:rsidRPr="00377F59">
        <w:rPr>
          <w:rFonts w:cstheme="minorHAnsi"/>
          <w:b/>
          <w:lang w:eastAsia="nb-NO"/>
        </w:rPr>
        <w:t>2 Virkeområde</w:t>
      </w:r>
    </w:p>
    <w:p w14:paraId="4F768222" w14:textId="77777777" w:rsidR="00377F59" w:rsidRPr="00377F59" w:rsidRDefault="00377F59" w:rsidP="00377F59">
      <w:pPr>
        <w:pStyle w:val="Ingenmellomrom"/>
        <w:rPr>
          <w:rFonts w:cstheme="minorHAnsi"/>
          <w:b/>
          <w:lang w:eastAsia="nb-NO"/>
        </w:rPr>
      </w:pPr>
    </w:p>
    <w:p w14:paraId="106B4286" w14:textId="77777777" w:rsidR="00377F59" w:rsidRPr="00377F59" w:rsidRDefault="00377F59" w:rsidP="00377F59">
      <w:pPr>
        <w:pStyle w:val="Ingenmellomrom"/>
        <w:rPr>
          <w:rFonts w:cstheme="minorHAnsi"/>
          <w:lang w:eastAsia="nb-NO"/>
        </w:rPr>
      </w:pPr>
      <w:r w:rsidRPr="00377F59">
        <w:rPr>
          <w:rFonts w:cstheme="minorHAnsi"/>
          <w:lang w:eastAsia="nb-NO"/>
        </w:rPr>
        <w:t>Reglementet gjelder for alle elever ved videregående skoler i TRFK, og er gjeldende til enhver tid når eleven benytter TRFKs IKT-ressurser (</w:t>
      </w:r>
      <w:r>
        <w:rPr>
          <w:rFonts w:cstheme="minorHAnsi"/>
          <w:lang w:eastAsia="nb-NO"/>
        </w:rPr>
        <w:t>data</w:t>
      </w:r>
      <w:r w:rsidRPr="00377F59">
        <w:rPr>
          <w:rFonts w:cstheme="minorHAnsi"/>
          <w:lang w:eastAsia="nb-NO"/>
        </w:rPr>
        <w:t xml:space="preserve">nettverk, IKT-utstyr og programvare). Reglementet </w:t>
      </w:r>
      <w:r>
        <w:rPr>
          <w:rFonts w:cstheme="minorHAnsi"/>
          <w:lang w:eastAsia="nb-NO"/>
        </w:rPr>
        <w:t>har</w:t>
      </w:r>
      <w:r w:rsidRPr="00377F59">
        <w:rPr>
          <w:rFonts w:cstheme="minorHAnsi"/>
          <w:lang w:eastAsia="nb-NO"/>
        </w:rPr>
        <w:t xml:space="preserve"> også anvendelse ved bruk av private PC-er når de brukes i tilknytning til skolens IKT-ressurser.</w:t>
      </w:r>
    </w:p>
    <w:p w14:paraId="7DE3D5EF" w14:textId="77777777" w:rsidR="00377F59" w:rsidRPr="00377F59" w:rsidRDefault="00377F59" w:rsidP="00377F59">
      <w:pPr>
        <w:pStyle w:val="Ingenmellomrom"/>
        <w:rPr>
          <w:rFonts w:cstheme="minorHAnsi"/>
          <w:lang w:eastAsia="nb-NO"/>
        </w:rPr>
      </w:pPr>
    </w:p>
    <w:p w14:paraId="28932810" w14:textId="77777777" w:rsidR="00377F59" w:rsidRPr="00377F59" w:rsidRDefault="00377F59" w:rsidP="00377F59">
      <w:pPr>
        <w:pStyle w:val="Ingenmellomrom"/>
        <w:rPr>
          <w:rFonts w:cstheme="minorHAnsi"/>
          <w:lang w:eastAsia="nb-NO"/>
        </w:rPr>
      </w:pPr>
      <w:r w:rsidRPr="00377F59">
        <w:rPr>
          <w:rFonts w:cstheme="minorHAnsi"/>
          <w:lang w:eastAsia="nb-NO"/>
        </w:rPr>
        <w:t>Skolens utstyr skal bare være tilgjengelig f</w:t>
      </w:r>
      <w:r>
        <w:rPr>
          <w:rFonts w:cstheme="minorHAnsi"/>
          <w:lang w:eastAsia="nb-NO"/>
        </w:rPr>
        <w:t>or elever og ansatte ved skolen, og kun</w:t>
      </w:r>
      <w:r w:rsidRPr="00377F59">
        <w:rPr>
          <w:rFonts w:cstheme="minorHAnsi"/>
          <w:lang w:eastAsia="nb-NO"/>
        </w:rPr>
        <w:t xml:space="preserve"> brukes til opplæringsformål.</w:t>
      </w:r>
    </w:p>
    <w:p w14:paraId="3074B991" w14:textId="77777777" w:rsidR="00377F59" w:rsidRPr="00377F59" w:rsidRDefault="00377F59" w:rsidP="00377F59">
      <w:pPr>
        <w:pStyle w:val="Ingenmellomrom"/>
        <w:rPr>
          <w:rFonts w:cstheme="minorHAnsi"/>
          <w:b/>
          <w:lang w:eastAsia="nb-NO"/>
        </w:rPr>
      </w:pPr>
    </w:p>
    <w:p w14:paraId="08FFBBA8" w14:textId="77777777" w:rsidR="00377F59" w:rsidRPr="00377F59" w:rsidRDefault="00377F59" w:rsidP="00377F59">
      <w:pPr>
        <w:pStyle w:val="Ingenmellomrom"/>
        <w:rPr>
          <w:rFonts w:cstheme="minorHAnsi"/>
          <w:b/>
          <w:lang w:eastAsia="nb-NO"/>
        </w:rPr>
      </w:pPr>
      <w:r w:rsidRPr="00377F59">
        <w:rPr>
          <w:rFonts w:cstheme="minorHAnsi"/>
          <w:b/>
          <w:lang w:eastAsia="nb-NO"/>
        </w:rPr>
        <w:t>3 Rettigheter og ansvar</w:t>
      </w:r>
    </w:p>
    <w:p w14:paraId="55CED68D" w14:textId="77777777" w:rsidR="00377F59" w:rsidRPr="00377F59" w:rsidRDefault="00377F59" w:rsidP="00377F59">
      <w:pPr>
        <w:pStyle w:val="Ingenmellomrom"/>
        <w:rPr>
          <w:rFonts w:cstheme="minorHAnsi"/>
          <w:b/>
          <w:lang w:eastAsia="nb-NO"/>
        </w:rPr>
      </w:pPr>
    </w:p>
    <w:p w14:paraId="7B09B3BD" w14:textId="77777777" w:rsidR="00377F59" w:rsidRPr="00377F59" w:rsidRDefault="00377F59" w:rsidP="00377F59">
      <w:pPr>
        <w:pStyle w:val="Ingenmellomrom"/>
        <w:rPr>
          <w:rFonts w:cstheme="minorHAnsi"/>
          <w:lang w:eastAsia="nb-NO"/>
        </w:rPr>
      </w:pPr>
      <w:r w:rsidRPr="00377F59">
        <w:rPr>
          <w:rFonts w:cstheme="minorHAnsi"/>
          <w:lang w:eastAsia="nb-NO"/>
        </w:rPr>
        <w:t>Ved bruk av IKT-utstyr i TRFKs datanett</w:t>
      </w:r>
      <w:r>
        <w:rPr>
          <w:rFonts w:cstheme="minorHAnsi"/>
          <w:lang w:eastAsia="nb-NO"/>
        </w:rPr>
        <w:t>verk</w:t>
      </w:r>
      <w:r w:rsidRPr="00377F59">
        <w:rPr>
          <w:rFonts w:cstheme="minorHAnsi"/>
          <w:lang w:eastAsia="nb-NO"/>
        </w:rPr>
        <w:t xml:space="preserve"> er det iverksatt en rekke sikkerhetstiltak for å beskytte mot ondsinnet programvare som virus, spyware osv. Likevel har du som bruker tilknyttet TRFKs </w:t>
      </w:r>
      <w:r>
        <w:rPr>
          <w:rFonts w:cstheme="minorHAnsi"/>
          <w:lang w:eastAsia="nb-NO"/>
        </w:rPr>
        <w:t>data</w:t>
      </w:r>
      <w:r w:rsidRPr="00377F59">
        <w:rPr>
          <w:rFonts w:cstheme="minorHAnsi"/>
          <w:lang w:eastAsia="nb-NO"/>
        </w:rPr>
        <w:t>nett</w:t>
      </w:r>
      <w:r>
        <w:rPr>
          <w:rFonts w:cstheme="minorHAnsi"/>
          <w:lang w:eastAsia="nb-NO"/>
        </w:rPr>
        <w:t>verk</w:t>
      </w:r>
      <w:r w:rsidRPr="00377F59">
        <w:rPr>
          <w:rFonts w:cstheme="minorHAnsi"/>
          <w:lang w:eastAsia="nb-NO"/>
        </w:rPr>
        <w:t xml:space="preserve"> et ansvar for at </w:t>
      </w:r>
      <w:r>
        <w:rPr>
          <w:rFonts w:cstheme="minorHAnsi"/>
          <w:lang w:eastAsia="nb-NO"/>
        </w:rPr>
        <w:t>data</w:t>
      </w:r>
      <w:r w:rsidRPr="00377F59">
        <w:rPr>
          <w:rFonts w:cstheme="minorHAnsi"/>
          <w:lang w:eastAsia="nb-NO"/>
        </w:rPr>
        <w:t>nett</w:t>
      </w:r>
      <w:r>
        <w:rPr>
          <w:rFonts w:cstheme="minorHAnsi"/>
          <w:lang w:eastAsia="nb-NO"/>
        </w:rPr>
        <w:t>verk</w:t>
      </w:r>
      <w:r w:rsidRPr="00377F59">
        <w:rPr>
          <w:rFonts w:cstheme="minorHAnsi"/>
          <w:lang w:eastAsia="nb-NO"/>
        </w:rPr>
        <w:t>et benyttes fornuftig.</w:t>
      </w:r>
    </w:p>
    <w:p w14:paraId="3E4155AB" w14:textId="77777777" w:rsidR="00377F59" w:rsidRPr="00377F59" w:rsidRDefault="00377F59" w:rsidP="00377F59">
      <w:pPr>
        <w:pStyle w:val="Ingenmellomrom"/>
        <w:rPr>
          <w:rFonts w:cstheme="minorHAnsi"/>
          <w:lang w:eastAsia="nb-NO"/>
        </w:rPr>
      </w:pPr>
    </w:p>
    <w:p w14:paraId="6B804C46" w14:textId="77777777" w:rsidR="00377F59" w:rsidRPr="00377F59" w:rsidRDefault="00377F59" w:rsidP="00377F59">
      <w:pPr>
        <w:pStyle w:val="Ingenmellomrom"/>
        <w:rPr>
          <w:rFonts w:cstheme="minorHAnsi"/>
          <w:lang w:eastAsia="nb-NO"/>
        </w:rPr>
      </w:pPr>
      <w:r w:rsidRPr="00377F59">
        <w:rPr>
          <w:rFonts w:cstheme="minorHAnsi"/>
          <w:lang w:eastAsia="nb-NO"/>
        </w:rPr>
        <w:t>Generelle regler:</w:t>
      </w:r>
    </w:p>
    <w:p w14:paraId="33FAFA63" w14:textId="77777777" w:rsidR="00377F59" w:rsidRPr="00377F59" w:rsidRDefault="00377F59" w:rsidP="00377F59">
      <w:pPr>
        <w:pStyle w:val="Ingenmellomrom"/>
        <w:numPr>
          <w:ilvl w:val="0"/>
          <w:numId w:val="2"/>
        </w:numPr>
        <w:rPr>
          <w:rFonts w:cstheme="minorHAnsi"/>
          <w:b/>
          <w:lang w:eastAsia="nb-NO"/>
        </w:rPr>
      </w:pPr>
      <w:r w:rsidRPr="00377F59">
        <w:rPr>
          <w:rFonts w:cstheme="minorHAnsi"/>
          <w:lang w:eastAsia="nb-NO"/>
        </w:rPr>
        <w:t>Brukeridentitet og passord er personlig, og skal ikke oppgis til andre. Det er ulovlig å benytte en annens identitet</w:t>
      </w:r>
      <w:r>
        <w:rPr>
          <w:rFonts w:cstheme="minorHAnsi"/>
          <w:lang w:eastAsia="nb-NO"/>
        </w:rPr>
        <w:t xml:space="preserve"> i TRFKs datanettverk</w:t>
      </w:r>
      <w:r w:rsidRPr="00377F59">
        <w:rPr>
          <w:rFonts w:cstheme="minorHAnsi"/>
          <w:lang w:eastAsia="nb-NO"/>
        </w:rPr>
        <w:t>.</w:t>
      </w:r>
    </w:p>
    <w:p w14:paraId="3E64839A" w14:textId="1FAD914E" w:rsidR="00377F59" w:rsidRPr="00377F59" w:rsidRDefault="00377F59" w:rsidP="00377F59">
      <w:pPr>
        <w:pStyle w:val="Ingenmellomrom"/>
        <w:numPr>
          <w:ilvl w:val="0"/>
          <w:numId w:val="2"/>
        </w:numPr>
        <w:rPr>
          <w:rFonts w:cstheme="minorHAnsi"/>
          <w:b/>
          <w:lang w:eastAsia="nb-NO"/>
        </w:rPr>
      </w:pPr>
      <w:r w:rsidRPr="00377F59">
        <w:rPr>
          <w:rFonts w:cstheme="minorHAnsi"/>
          <w:lang w:eastAsia="nb-NO"/>
        </w:rPr>
        <w:t xml:space="preserve">Ved mistanke om feilkonfigurasjon/misbruk kan </w:t>
      </w:r>
      <w:r w:rsidR="00B43F8C">
        <w:rPr>
          <w:rFonts w:cstheme="minorHAnsi"/>
          <w:lang w:eastAsia="nb-NO"/>
        </w:rPr>
        <w:t>datamaskin</w:t>
      </w:r>
      <w:r w:rsidRPr="00377F59">
        <w:rPr>
          <w:rFonts w:cstheme="minorHAnsi"/>
          <w:lang w:eastAsia="nb-NO"/>
        </w:rPr>
        <w:t xml:space="preserve"> bli koblet fra </w:t>
      </w:r>
      <w:r>
        <w:rPr>
          <w:rFonts w:cstheme="minorHAnsi"/>
          <w:lang w:eastAsia="nb-NO"/>
        </w:rPr>
        <w:t>data</w:t>
      </w:r>
      <w:r w:rsidRPr="00377F59">
        <w:rPr>
          <w:rFonts w:cstheme="minorHAnsi"/>
          <w:lang w:eastAsia="nb-NO"/>
        </w:rPr>
        <w:t>nettverket uten varsel.</w:t>
      </w:r>
    </w:p>
    <w:p w14:paraId="31198A68" w14:textId="09DCBC55" w:rsidR="00377F59" w:rsidRPr="00377F59" w:rsidRDefault="00377F59" w:rsidP="00377F59">
      <w:pPr>
        <w:pStyle w:val="Ingenmellomrom"/>
        <w:numPr>
          <w:ilvl w:val="0"/>
          <w:numId w:val="2"/>
        </w:numPr>
        <w:rPr>
          <w:rFonts w:cstheme="minorHAnsi"/>
          <w:b/>
          <w:lang w:eastAsia="nb-NO"/>
        </w:rPr>
      </w:pPr>
      <w:r w:rsidRPr="00377F59">
        <w:rPr>
          <w:rFonts w:cstheme="minorHAnsi"/>
          <w:lang w:eastAsia="nb-NO"/>
        </w:rPr>
        <w:t xml:space="preserve">Brukere </w:t>
      </w:r>
      <w:r>
        <w:rPr>
          <w:rFonts w:cstheme="minorHAnsi"/>
          <w:lang w:eastAsia="nb-NO"/>
        </w:rPr>
        <w:t>er</w:t>
      </w:r>
      <w:r w:rsidRPr="00377F59">
        <w:rPr>
          <w:rFonts w:cstheme="minorHAnsi"/>
          <w:lang w:eastAsia="nb-NO"/>
        </w:rPr>
        <w:t xml:space="preserve"> selv </w:t>
      </w:r>
      <w:r>
        <w:rPr>
          <w:rFonts w:cstheme="minorHAnsi"/>
          <w:lang w:eastAsia="nb-NO"/>
        </w:rPr>
        <w:t>ansvarlig</w:t>
      </w:r>
      <w:r w:rsidRPr="00377F59">
        <w:rPr>
          <w:rFonts w:cstheme="minorHAnsi"/>
          <w:lang w:eastAsia="nb-NO"/>
        </w:rPr>
        <w:t xml:space="preserve"> for å ta kopi av data som lagres lokalt på </w:t>
      </w:r>
      <w:r w:rsidR="00B43F8C">
        <w:rPr>
          <w:rFonts w:cstheme="minorHAnsi"/>
          <w:lang w:eastAsia="nb-NO"/>
        </w:rPr>
        <w:t>datamaskin</w:t>
      </w:r>
      <w:r w:rsidRPr="00377F59">
        <w:rPr>
          <w:rFonts w:cstheme="minorHAnsi"/>
          <w:lang w:eastAsia="nb-NO"/>
        </w:rPr>
        <w:t>.</w:t>
      </w:r>
    </w:p>
    <w:p w14:paraId="3BDF7AFE" w14:textId="77777777" w:rsidR="00377F59" w:rsidRPr="00377F59" w:rsidRDefault="00377F59" w:rsidP="00377F59">
      <w:pPr>
        <w:pStyle w:val="Ingenmellomrom"/>
        <w:numPr>
          <w:ilvl w:val="0"/>
          <w:numId w:val="2"/>
        </w:numPr>
        <w:rPr>
          <w:rFonts w:cstheme="minorHAnsi"/>
          <w:b/>
          <w:lang w:eastAsia="nb-NO"/>
        </w:rPr>
      </w:pPr>
      <w:r w:rsidRPr="00377F59">
        <w:rPr>
          <w:rFonts w:cstheme="minorHAnsi"/>
          <w:lang w:eastAsia="nb-NO"/>
        </w:rPr>
        <w:t>Når en bruker slutter plikter vedkommende å rydde sin konto og ev</w:t>
      </w:r>
      <w:r>
        <w:rPr>
          <w:rFonts w:cstheme="minorHAnsi"/>
          <w:lang w:eastAsia="nb-NO"/>
        </w:rPr>
        <w:t>entuelt</w:t>
      </w:r>
      <w:r w:rsidRPr="00377F59">
        <w:rPr>
          <w:rFonts w:cstheme="minorHAnsi"/>
          <w:lang w:eastAsia="nb-NO"/>
        </w:rPr>
        <w:t xml:space="preserve"> lagre personlige data som skal beholdes på en egnet måte.</w:t>
      </w:r>
    </w:p>
    <w:p w14:paraId="077E397E" w14:textId="77777777" w:rsidR="00377F59" w:rsidRPr="00377F59" w:rsidRDefault="00377F59" w:rsidP="00377F59">
      <w:pPr>
        <w:pStyle w:val="Ingenmellomrom"/>
        <w:numPr>
          <w:ilvl w:val="0"/>
          <w:numId w:val="2"/>
        </w:numPr>
        <w:rPr>
          <w:rFonts w:cstheme="minorHAnsi"/>
          <w:b/>
          <w:lang w:eastAsia="nb-NO"/>
        </w:rPr>
      </w:pPr>
      <w:r w:rsidRPr="00377F59">
        <w:rPr>
          <w:rFonts w:cstheme="minorHAnsi"/>
          <w:lang w:eastAsia="nb-NO"/>
        </w:rPr>
        <w:t xml:space="preserve">Bruk av IKT-utstyr </w:t>
      </w:r>
      <w:r>
        <w:rPr>
          <w:rFonts w:cstheme="minorHAnsi"/>
          <w:lang w:eastAsia="nb-NO"/>
        </w:rPr>
        <w:t xml:space="preserve">til formål </w:t>
      </w:r>
      <w:r w:rsidRPr="00377F59">
        <w:rPr>
          <w:rFonts w:cstheme="minorHAnsi"/>
          <w:lang w:eastAsia="nb-NO"/>
        </w:rPr>
        <w:t xml:space="preserve">som ikke direkte er knyttet til </w:t>
      </w:r>
      <w:r>
        <w:rPr>
          <w:rFonts w:cstheme="minorHAnsi"/>
          <w:lang w:eastAsia="nb-NO"/>
        </w:rPr>
        <w:t>opplæringen</w:t>
      </w:r>
      <w:r w:rsidRPr="00377F59">
        <w:rPr>
          <w:rFonts w:cstheme="minorHAnsi"/>
          <w:lang w:eastAsia="nb-NO"/>
        </w:rPr>
        <w:t xml:space="preserve">, herunder </w:t>
      </w:r>
      <w:r>
        <w:rPr>
          <w:rFonts w:cstheme="minorHAnsi"/>
          <w:lang w:eastAsia="nb-NO"/>
        </w:rPr>
        <w:t xml:space="preserve">til </w:t>
      </w:r>
      <w:r w:rsidRPr="00377F59">
        <w:rPr>
          <w:rFonts w:cstheme="minorHAnsi"/>
          <w:lang w:eastAsia="nb-NO"/>
        </w:rPr>
        <w:t>reklame og kommersiell bruk, er kun tillatt dersom det er gitt tillatelse av skolen.</w:t>
      </w:r>
    </w:p>
    <w:p w14:paraId="10705ABD" w14:textId="77777777" w:rsidR="00377F59" w:rsidRPr="00377F59" w:rsidRDefault="00377F59" w:rsidP="00377F59">
      <w:pPr>
        <w:pStyle w:val="Ingenmellomrom"/>
        <w:numPr>
          <w:ilvl w:val="0"/>
          <w:numId w:val="2"/>
        </w:numPr>
        <w:rPr>
          <w:rFonts w:cstheme="minorHAnsi"/>
          <w:b/>
          <w:lang w:eastAsia="nb-NO"/>
        </w:rPr>
      </w:pPr>
      <w:r w:rsidRPr="00377F59">
        <w:rPr>
          <w:rFonts w:cstheme="minorHAnsi"/>
          <w:lang w:eastAsia="nb-NO"/>
        </w:rPr>
        <w:t xml:space="preserve">All trafikk på TRFKs </w:t>
      </w:r>
      <w:r>
        <w:rPr>
          <w:rFonts w:cstheme="minorHAnsi"/>
          <w:lang w:eastAsia="nb-NO"/>
        </w:rPr>
        <w:t>data</w:t>
      </w:r>
      <w:r w:rsidRPr="00377F59">
        <w:rPr>
          <w:rFonts w:cstheme="minorHAnsi"/>
          <w:lang w:eastAsia="nb-NO"/>
        </w:rPr>
        <w:t>nettverk loggføres og kan spores. Ved mistanke om sikkerhetsbrudd vil sikkerhetslogger kunne inngå som grunnlag for å vurdere sikkerhetsbruddet.</w:t>
      </w:r>
    </w:p>
    <w:p w14:paraId="4155AE78" w14:textId="77777777" w:rsidR="00377F59" w:rsidRPr="00377F59" w:rsidRDefault="00377F59" w:rsidP="00377F59">
      <w:pPr>
        <w:pStyle w:val="Ingenmellomrom"/>
        <w:numPr>
          <w:ilvl w:val="0"/>
          <w:numId w:val="2"/>
        </w:numPr>
        <w:rPr>
          <w:rFonts w:cstheme="minorHAnsi"/>
          <w:b/>
          <w:lang w:eastAsia="nb-NO"/>
        </w:rPr>
      </w:pPr>
      <w:r w:rsidRPr="00377F59">
        <w:rPr>
          <w:rFonts w:cstheme="minorHAnsi"/>
          <w:lang w:eastAsia="nb-NO"/>
        </w:rPr>
        <w:t>Bruker som bryter dette reglement, kan utestenges midlertidig fra alle deler av TRFKs IKT-ressurser inntil saken er behandlet. Brudd på reglement kan medføre erstatningsansvar og straffeansvar.</w:t>
      </w:r>
    </w:p>
    <w:p w14:paraId="0F131913" w14:textId="77777777" w:rsidR="00377F59" w:rsidRPr="00377F59" w:rsidRDefault="00377F59" w:rsidP="00377F59">
      <w:pPr>
        <w:pStyle w:val="Ingenmellomrom"/>
        <w:numPr>
          <w:ilvl w:val="0"/>
          <w:numId w:val="2"/>
        </w:numPr>
        <w:rPr>
          <w:rFonts w:cstheme="minorHAnsi"/>
          <w:b/>
          <w:lang w:eastAsia="nb-NO"/>
        </w:rPr>
      </w:pPr>
      <w:r w:rsidRPr="00377F59">
        <w:rPr>
          <w:rFonts w:cstheme="minorHAnsi"/>
          <w:lang w:eastAsia="nb-NO"/>
        </w:rPr>
        <w:t>Ved mistanke om lovbrudd kan bruker bli politianmeldt.</w:t>
      </w:r>
    </w:p>
    <w:p w14:paraId="6AB59B75" w14:textId="11B51597" w:rsidR="00377F59" w:rsidRPr="00377F59" w:rsidRDefault="00377F59" w:rsidP="00377F59">
      <w:pPr>
        <w:pStyle w:val="Ingenmellomrom"/>
        <w:numPr>
          <w:ilvl w:val="0"/>
          <w:numId w:val="2"/>
        </w:numPr>
        <w:rPr>
          <w:rFonts w:cstheme="minorHAnsi"/>
          <w:b/>
          <w:lang w:eastAsia="nb-NO"/>
        </w:rPr>
      </w:pPr>
      <w:r w:rsidRPr="00377F59">
        <w:rPr>
          <w:rFonts w:cstheme="minorHAnsi"/>
          <w:lang w:eastAsia="nb-NO"/>
        </w:rPr>
        <w:t xml:space="preserve">Bruker skal ikke bruke IKT-utstyr slik at andre personer kan oppleve det som </w:t>
      </w:r>
      <w:r w:rsidR="00B43F8C">
        <w:rPr>
          <w:rFonts w:cstheme="minorHAnsi"/>
          <w:lang w:eastAsia="nb-NO"/>
        </w:rPr>
        <w:t>krenkende</w:t>
      </w:r>
      <w:r w:rsidRPr="00377F59">
        <w:rPr>
          <w:rFonts w:cstheme="minorHAnsi"/>
          <w:lang w:eastAsia="nb-NO"/>
        </w:rPr>
        <w:t>.</w:t>
      </w:r>
    </w:p>
    <w:p w14:paraId="5419C220" w14:textId="4032CD39" w:rsidR="00377F59" w:rsidRPr="00377F59" w:rsidRDefault="00377F59" w:rsidP="00377F59">
      <w:pPr>
        <w:pStyle w:val="Ingenmellomrom"/>
        <w:numPr>
          <w:ilvl w:val="0"/>
          <w:numId w:val="2"/>
        </w:numPr>
        <w:rPr>
          <w:rFonts w:cstheme="minorHAnsi"/>
          <w:b/>
          <w:lang w:eastAsia="nb-NO"/>
        </w:rPr>
      </w:pPr>
      <w:r w:rsidRPr="00377F59">
        <w:rPr>
          <w:rFonts w:cstheme="minorHAnsi"/>
          <w:lang w:eastAsia="nb-NO"/>
        </w:rPr>
        <w:t>Det er ikke tillatt å bruke datamaskiner på skolen</w:t>
      </w:r>
      <w:r w:rsidR="00B43F8C">
        <w:rPr>
          <w:rFonts w:cstheme="minorHAnsi"/>
          <w:lang w:eastAsia="nb-NO"/>
        </w:rPr>
        <w:t xml:space="preserve"> eller TRFKs IKT-ressurser generelt</w:t>
      </w:r>
      <w:r w:rsidRPr="00377F59">
        <w:rPr>
          <w:rFonts w:cstheme="minorHAnsi"/>
          <w:lang w:eastAsia="nb-NO"/>
        </w:rPr>
        <w:t xml:space="preserve"> til å laste ned, lese eller spre lovstridig</w:t>
      </w:r>
      <w:r w:rsidRPr="00377F59">
        <w:rPr>
          <w:rFonts w:cstheme="minorHAnsi"/>
        </w:rPr>
        <w:t xml:space="preserve"> </w:t>
      </w:r>
      <w:r w:rsidRPr="00377F59">
        <w:rPr>
          <w:rFonts w:cstheme="minorHAnsi"/>
          <w:lang w:eastAsia="nb-NO"/>
        </w:rPr>
        <w:t>eller uetisk materiale</w:t>
      </w:r>
      <w:r w:rsidRPr="00377F59">
        <w:rPr>
          <w:rFonts w:cstheme="minorHAnsi"/>
        </w:rPr>
        <w:t>.</w:t>
      </w:r>
      <w:r w:rsidRPr="00377F59">
        <w:rPr>
          <w:rFonts w:cstheme="minorHAnsi"/>
          <w:lang w:eastAsia="nb-NO"/>
        </w:rPr>
        <w:t xml:space="preserve"> Det er ikke tillatt å sette frem </w:t>
      </w:r>
      <w:r w:rsidRPr="00377F59">
        <w:rPr>
          <w:rFonts w:cstheme="minorHAnsi"/>
          <w:lang w:eastAsia="nb-NO"/>
        </w:rPr>
        <w:lastRenderedPageBreak/>
        <w:t>fornærmende uttalelser eller ærekrenkelser. Meld fra dersom du kommer over klart ulovlige ting, enten det dreier seg om ulovlig materiale eller brudd på regelverk.</w:t>
      </w:r>
    </w:p>
    <w:p w14:paraId="7B3931AB" w14:textId="394CF8E0" w:rsidR="00377F59" w:rsidRPr="00B43F8C" w:rsidRDefault="00377F59">
      <w:pPr>
        <w:rPr>
          <w:rFonts w:cstheme="minorHAnsi"/>
        </w:rPr>
      </w:pPr>
    </w:p>
    <w:p w14:paraId="34F66233" w14:textId="77777777" w:rsidR="00B43F8C" w:rsidRPr="00B43F8C" w:rsidRDefault="00B43F8C" w:rsidP="00B43F8C">
      <w:pPr>
        <w:pStyle w:val="Ingenmellomrom"/>
        <w:rPr>
          <w:rFonts w:cstheme="minorHAnsi"/>
          <w:b/>
          <w:lang w:eastAsia="nb-NO"/>
        </w:rPr>
      </w:pPr>
      <w:r w:rsidRPr="00B43F8C">
        <w:rPr>
          <w:rFonts w:cstheme="minorHAnsi"/>
          <w:b/>
          <w:lang w:eastAsia="nb-NO"/>
        </w:rPr>
        <w:t>5 Brudd på bestemmelsene</w:t>
      </w:r>
    </w:p>
    <w:p w14:paraId="6B221358" w14:textId="77777777" w:rsidR="00B43F8C" w:rsidRPr="00B43F8C" w:rsidRDefault="00B43F8C" w:rsidP="00B43F8C">
      <w:pPr>
        <w:pStyle w:val="Ingenmellomrom"/>
        <w:rPr>
          <w:rFonts w:cstheme="minorHAnsi"/>
          <w:b/>
          <w:lang w:eastAsia="nb-NO"/>
        </w:rPr>
      </w:pPr>
    </w:p>
    <w:p w14:paraId="154D087D" w14:textId="7E5A6E7A" w:rsidR="00B43F8C" w:rsidRPr="00B43F8C" w:rsidRDefault="00B43F8C" w:rsidP="00B43F8C">
      <w:pPr>
        <w:pStyle w:val="Ingenmellomrom"/>
        <w:rPr>
          <w:rFonts w:cstheme="minorHAnsi"/>
          <w:lang w:eastAsia="nb-NO"/>
        </w:rPr>
      </w:pPr>
      <w:r w:rsidRPr="00B43F8C">
        <w:rPr>
          <w:rFonts w:cstheme="minorHAnsi"/>
          <w:lang w:eastAsia="nb-NO"/>
        </w:rPr>
        <w:t xml:space="preserve">Uakseptabel atferd på </w:t>
      </w:r>
      <w:r>
        <w:rPr>
          <w:rFonts w:cstheme="minorHAnsi"/>
          <w:lang w:eastAsia="nb-NO"/>
        </w:rPr>
        <w:t>fylkeskommunens</w:t>
      </w:r>
      <w:r w:rsidRPr="00B43F8C">
        <w:rPr>
          <w:rFonts w:cstheme="minorHAnsi"/>
          <w:lang w:eastAsia="nb-NO"/>
        </w:rPr>
        <w:t xml:space="preserve"> </w:t>
      </w:r>
      <w:r>
        <w:rPr>
          <w:rFonts w:cstheme="minorHAnsi"/>
          <w:lang w:eastAsia="nb-NO"/>
        </w:rPr>
        <w:t>data</w:t>
      </w:r>
      <w:r w:rsidRPr="00B43F8C">
        <w:rPr>
          <w:rFonts w:cstheme="minorHAnsi"/>
          <w:lang w:eastAsia="nb-NO"/>
        </w:rPr>
        <w:t>nettverk, web-områder og liknende, vil bli vurdert på samme måte som uaksep</w:t>
      </w:r>
      <w:r w:rsidR="00225419">
        <w:rPr>
          <w:rFonts w:cstheme="minorHAnsi"/>
          <w:lang w:eastAsia="nb-NO"/>
        </w:rPr>
        <w:t>tabel atferd ellers på skolen. Å skaffe seg ulovlig tilgang til</w:t>
      </w:r>
      <w:r w:rsidRPr="00B43F8C">
        <w:rPr>
          <w:rFonts w:cstheme="minorHAnsi"/>
          <w:lang w:eastAsia="nb-NO"/>
        </w:rPr>
        <w:t xml:space="preserve"> </w:t>
      </w:r>
      <w:r w:rsidR="00225419">
        <w:rPr>
          <w:rFonts w:cstheme="minorHAnsi"/>
          <w:lang w:eastAsia="nb-NO"/>
        </w:rPr>
        <w:t>TRFKs</w:t>
      </w:r>
      <w:r w:rsidRPr="00B43F8C">
        <w:rPr>
          <w:rFonts w:cstheme="minorHAnsi"/>
          <w:lang w:eastAsia="nb-NO"/>
        </w:rPr>
        <w:t xml:space="preserve"> </w:t>
      </w:r>
      <w:r w:rsidR="00225419">
        <w:rPr>
          <w:rFonts w:cstheme="minorHAnsi"/>
          <w:lang w:eastAsia="nb-NO"/>
        </w:rPr>
        <w:t xml:space="preserve">datanettverk, web-områder, </w:t>
      </w:r>
      <w:r w:rsidRPr="00B43F8C">
        <w:rPr>
          <w:rFonts w:cstheme="minorHAnsi"/>
          <w:lang w:eastAsia="nb-NO"/>
        </w:rPr>
        <w:t xml:space="preserve">servere </w:t>
      </w:r>
      <w:r w:rsidR="00225419">
        <w:rPr>
          <w:rFonts w:cstheme="minorHAnsi"/>
          <w:lang w:eastAsia="nb-NO"/>
        </w:rPr>
        <w:t xml:space="preserve">og alle former for programvare </w:t>
      </w:r>
      <w:r w:rsidRPr="00B43F8C">
        <w:rPr>
          <w:rFonts w:cstheme="minorHAnsi"/>
          <w:lang w:eastAsia="nb-NO"/>
        </w:rPr>
        <w:t>blir vurdert på samme måte som innbrudd i skolens fysiske bygninger.</w:t>
      </w:r>
    </w:p>
    <w:p w14:paraId="474B5E14" w14:textId="77777777" w:rsidR="00B43F8C" w:rsidRPr="00B43F8C" w:rsidRDefault="00B43F8C" w:rsidP="00B43F8C">
      <w:pPr>
        <w:pStyle w:val="Ingenmellomrom"/>
        <w:rPr>
          <w:rFonts w:cstheme="minorHAnsi"/>
          <w:lang w:eastAsia="nb-NO"/>
        </w:rPr>
      </w:pPr>
    </w:p>
    <w:p w14:paraId="316507B9" w14:textId="68C56DB4" w:rsidR="00B43F8C" w:rsidRPr="00B43F8C" w:rsidRDefault="00B43F8C" w:rsidP="00B43F8C">
      <w:pPr>
        <w:pStyle w:val="Ingenmellomrom"/>
        <w:rPr>
          <w:rFonts w:cstheme="minorHAnsi"/>
          <w:lang w:eastAsia="nb-NO"/>
        </w:rPr>
      </w:pPr>
      <w:r w:rsidRPr="00B43F8C">
        <w:rPr>
          <w:rFonts w:cstheme="minorHAnsi"/>
          <w:lang w:eastAsia="nb-NO"/>
        </w:rPr>
        <w:t xml:space="preserve">Dersom bestemmelsene gitt i dette reglementet brytes, iverksetter Trøndelag fylkeskommune tiltak i henhold til </w:t>
      </w:r>
      <w:r w:rsidR="00225419">
        <w:rPr>
          <w:rFonts w:cstheme="minorHAnsi"/>
          <w:lang w:eastAsia="nb-NO"/>
        </w:rPr>
        <w:t>fylkeskommunens</w:t>
      </w:r>
      <w:r w:rsidRPr="00B43F8C">
        <w:rPr>
          <w:rFonts w:cstheme="minorHAnsi"/>
          <w:lang w:eastAsia="nb-NO"/>
        </w:rPr>
        <w:t xml:space="preserve"> ordensreglement. Bruker kan utestenges fra skolens utstyr og tilgang til eget brukerområde. Ved alvorlige tilfeller kan erstatning og politianmeldelse bli aktuelt.</w:t>
      </w:r>
    </w:p>
    <w:p w14:paraId="0BE6119D" w14:textId="77777777" w:rsidR="00B43F8C" w:rsidRPr="00B43F8C" w:rsidRDefault="00B43F8C" w:rsidP="00B43F8C">
      <w:pPr>
        <w:pStyle w:val="Ingenmellomrom"/>
        <w:rPr>
          <w:rFonts w:cstheme="minorHAnsi"/>
          <w:lang w:eastAsia="nb-NO"/>
        </w:rPr>
      </w:pPr>
    </w:p>
    <w:p w14:paraId="143E5981" w14:textId="77777777" w:rsidR="00B43F8C" w:rsidRPr="00B43F8C" w:rsidRDefault="00B43F8C" w:rsidP="00B43F8C">
      <w:pPr>
        <w:pStyle w:val="Ingenmellomrom"/>
        <w:rPr>
          <w:rFonts w:cstheme="minorHAnsi"/>
          <w:lang w:eastAsia="nb-NO"/>
        </w:rPr>
      </w:pPr>
    </w:p>
    <w:p w14:paraId="36FC5672" w14:textId="77777777" w:rsidR="00B43F8C" w:rsidRPr="00B43F8C" w:rsidRDefault="00B43F8C" w:rsidP="00B43F8C">
      <w:pPr>
        <w:pStyle w:val="Ingenmellomrom"/>
        <w:rPr>
          <w:rFonts w:cstheme="minorHAnsi"/>
          <w:b/>
          <w:lang w:eastAsia="nb-NO"/>
        </w:rPr>
      </w:pPr>
      <w:r w:rsidRPr="00B43F8C">
        <w:rPr>
          <w:rFonts w:cstheme="minorHAnsi"/>
          <w:b/>
          <w:lang w:eastAsia="nb-NO"/>
        </w:rPr>
        <w:t>6 Ansvarsfraskrivelse</w:t>
      </w:r>
    </w:p>
    <w:p w14:paraId="098D302E" w14:textId="77777777" w:rsidR="00B43F8C" w:rsidRPr="00B43F8C" w:rsidRDefault="00B43F8C" w:rsidP="00B43F8C">
      <w:pPr>
        <w:pStyle w:val="Ingenmellomrom"/>
        <w:rPr>
          <w:rFonts w:cstheme="minorHAnsi"/>
          <w:b/>
          <w:lang w:eastAsia="nb-NO"/>
        </w:rPr>
      </w:pPr>
    </w:p>
    <w:p w14:paraId="087E033F" w14:textId="3C5D4272" w:rsidR="00B43F8C" w:rsidRPr="00B43F8C" w:rsidRDefault="00B43F8C" w:rsidP="00B43F8C">
      <w:pPr>
        <w:pStyle w:val="Ingenmellomrom"/>
        <w:rPr>
          <w:rFonts w:cstheme="minorHAnsi"/>
          <w:lang w:eastAsia="nb-NO"/>
        </w:rPr>
      </w:pPr>
      <w:r w:rsidRPr="00B43F8C">
        <w:rPr>
          <w:rFonts w:cstheme="minorHAnsi"/>
          <w:lang w:eastAsia="nb-NO"/>
        </w:rPr>
        <w:t>Trøndelag fylkeskommune er ikke ansvarlig for tap av data, tjenestebortfall eller andre tap som skyldes svikt i interne eller eksterne IKT-tjenester. Fylkeskommunen/</w:t>
      </w:r>
      <w:bookmarkStart w:id="0" w:name="_GoBack"/>
      <w:bookmarkEnd w:id="0"/>
      <w:r w:rsidRPr="00B43F8C">
        <w:rPr>
          <w:rFonts w:cstheme="minorHAnsi"/>
          <w:lang w:eastAsia="nb-NO"/>
        </w:rPr>
        <w:t>skolen har ikke under noen omstendigheter ansvar for privat IKT-utstyr.</w:t>
      </w:r>
    </w:p>
    <w:p w14:paraId="654F33A5" w14:textId="77777777" w:rsidR="00B43F8C" w:rsidRPr="00B43F8C" w:rsidRDefault="00B43F8C" w:rsidP="00B43F8C">
      <w:pPr>
        <w:pStyle w:val="Ingenmellomrom"/>
        <w:rPr>
          <w:rFonts w:cstheme="minorHAnsi"/>
          <w:lang w:eastAsia="nb-NO"/>
        </w:rPr>
      </w:pPr>
    </w:p>
    <w:p w14:paraId="2A7D1DC7" w14:textId="77777777" w:rsidR="00B43F8C" w:rsidRPr="00B43F8C" w:rsidRDefault="00B43F8C" w:rsidP="00B43F8C">
      <w:pPr>
        <w:pStyle w:val="Ingenmellomrom"/>
        <w:rPr>
          <w:rFonts w:cstheme="minorHAnsi"/>
          <w:lang w:eastAsia="nb-NO"/>
        </w:rPr>
      </w:pPr>
    </w:p>
    <w:p w14:paraId="1CEC3728" w14:textId="77777777" w:rsidR="00B43F8C" w:rsidRPr="00B43F8C" w:rsidRDefault="00B43F8C" w:rsidP="00B43F8C">
      <w:pPr>
        <w:pStyle w:val="Ingenmellomrom"/>
        <w:rPr>
          <w:rFonts w:cstheme="minorHAnsi"/>
          <w:b/>
          <w:lang w:eastAsia="nb-NO"/>
        </w:rPr>
      </w:pPr>
      <w:r w:rsidRPr="00B43F8C">
        <w:rPr>
          <w:rFonts w:cstheme="minorHAnsi"/>
          <w:b/>
          <w:lang w:eastAsia="nb-NO"/>
        </w:rPr>
        <w:t>7 Særskilte regler</w:t>
      </w:r>
    </w:p>
    <w:p w14:paraId="2D0CC788" w14:textId="77777777" w:rsidR="00B43F8C" w:rsidRPr="00B43F8C" w:rsidRDefault="00B43F8C" w:rsidP="00B43F8C">
      <w:pPr>
        <w:pStyle w:val="Ingenmellomrom"/>
        <w:rPr>
          <w:rFonts w:cstheme="minorHAnsi"/>
          <w:lang w:eastAsia="nb-NO"/>
        </w:rPr>
      </w:pPr>
    </w:p>
    <w:p w14:paraId="5E4F899E" w14:textId="77777777" w:rsidR="00B43F8C" w:rsidRPr="00B43F8C" w:rsidRDefault="00B43F8C" w:rsidP="00B43F8C">
      <w:pPr>
        <w:pStyle w:val="Ingenmellomrom"/>
        <w:rPr>
          <w:rFonts w:cstheme="minorHAnsi"/>
          <w:b/>
          <w:lang w:eastAsia="nb-NO"/>
        </w:rPr>
      </w:pPr>
      <w:r w:rsidRPr="00B43F8C">
        <w:rPr>
          <w:rFonts w:cstheme="minorHAnsi"/>
          <w:lang w:eastAsia="nb-NO"/>
        </w:rPr>
        <w:t>For spesielle forhold som ikke er dekket av dette IKT-reglementet, har den enkelte skole anledning til å vedta tilleggsregler.</w:t>
      </w:r>
    </w:p>
    <w:p w14:paraId="58F47341" w14:textId="77777777" w:rsidR="00B43F8C" w:rsidRPr="00B43F8C" w:rsidRDefault="00B43F8C">
      <w:pPr>
        <w:rPr>
          <w:rFonts w:cstheme="minorHAnsi"/>
        </w:rPr>
      </w:pPr>
    </w:p>
    <w:p w14:paraId="5C336A7A" w14:textId="77777777" w:rsidR="00377F59" w:rsidRPr="00B43F8C" w:rsidRDefault="00377F59">
      <w:pPr>
        <w:rPr>
          <w:rFonts w:cstheme="minorHAnsi"/>
        </w:rPr>
      </w:pPr>
    </w:p>
    <w:sectPr w:rsidR="00377F59" w:rsidRPr="00B4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695C"/>
    <w:multiLevelType w:val="hybridMultilevel"/>
    <w:tmpl w:val="70E6A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1019"/>
    <w:multiLevelType w:val="hybridMultilevel"/>
    <w:tmpl w:val="74427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07"/>
    <w:rsid w:val="00225419"/>
    <w:rsid w:val="00377F59"/>
    <w:rsid w:val="00635FDD"/>
    <w:rsid w:val="00825107"/>
    <w:rsid w:val="00B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2F4D"/>
  <w15:chartTrackingRefBased/>
  <w15:docId w15:val="{0D0DD173-F9FC-41E7-8BAF-0A8B98DA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77F59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77F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7F59"/>
    <w:pPr>
      <w:spacing w:after="20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7F59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FF19-E0FA-4FA3-8BD7-B8E0C14C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Bjøru</dc:creator>
  <cp:keywords/>
  <dc:description/>
  <cp:lastModifiedBy>Anders Bjøru</cp:lastModifiedBy>
  <cp:revision>3</cp:revision>
  <dcterms:created xsi:type="dcterms:W3CDTF">2018-06-15T05:48:00Z</dcterms:created>
  <dcterms:modified xsi:type="dcterms:W3CDTF">2018-06-15T06:01:00Z</dcterms:modified>
</cp:coreProperties>
</file>