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12EE" w14:textId="141B9347" w:rsidR="00F019CA" w:rsidRDefault="00F019CA" w:rsidP="007707DF">
      <w:pPr>
        <w:rPr>
          <w:rFonts w:cstheme="minorHAnsi"/>
          <w:b/>
          <w:bCs/>
          <w:sz w:val="28"/>
          <w:szCs w:val="28"/>
        </w:rPr>
      </w:pPr>
      <w:bookmarkStart w:id="0" w:name="_Hlk50626957"/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00EDD7D3" wp14:editId="3F75497C">
            <wp:extent cx="6168390" cy="819150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CF2E1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75"/>
                    <a:stretch/>
                  </pic:blipFill>
                  <pic:spPr bwMode="auto">
                    <a:xfrm>
                      <a:off x="0" y="0"/>
                      <a:ext cx="6185134" cy="821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A24DC" w14:textId="77777777" w:rsidR="00F019CA" w:rsidRDefault="00F019CA" w:rsidP="007707DF">
      <w:pPr>
        <w:rPr>
          <w:rFonts w:cstheme="minorHAnsi"/>
          <w:b/>
          <w:bCs/>
          <w:sz w:val="28"/>
          <w:szCs w:val="28"/>
        </w:rPr>
      </w:pPr>
    </w:p>
    <w:p w14:paraId="44E79ACF" w14:textId="77777777" w:rsidR="00F019CA" w:rsidRDefault="00F019CA" w:rsidP="007707DF">
      <w:pPr>
        <w:rPr>
          <w:rFonts w:cstheme="minorHAnsi"/>
          <w:b/>
          <w:bCs/>
          <w:sz w:val="28"/>
          <w:szCs w:val="28"/>
        </w:rPr>
      </w:pPr>
    </w:p>
    <w:p w14:paraId="756C1AF4" w14:textId="4874D3A1" w:rsidR="00174B33" w:rsidRPr="00C66183" w:rsidRDefault="00174B33" w:rsidP="007707DF">
      <w:pPr>
        <w:rPr>
          <w:rFonts w:cstheme="minorHAnsi"/>
          <w:b/>
          <w:bCs/>
          <w:sz w:val="28"/>
          <w:szCs w:val="28"/>
        </w:rPr>
      </w:pPr>
      <w:r w:rsidRPr="00C66183">
        <w:rPr>
          <w:rFonts w:cstheme="minorHAnsi"/>
          <w:b/>
          <w:bCs/>
          <w:sz w:val="28"/>
          <w:szCs w:val="28"/>
        </w:rPr>
        <w:t xml:space="preserve">Vurdering av luftveissymptomer hos </w:t>
      </w:r>
      <w:r w:rsidR="004F4802" w:rsidRPr="00C66183">
        <w:rPr>
          <w:rFonts w:cstheme="minorHAnsi"/>
          <w:b/>
          <w:bCs/>
          <w:sz w:val="28"/>
          <w:szCs w:val="28"/>
        </w:rPr>
        <w:t>elever og ansatte</w:t>
      </w:r>
      <w:r w:rsidRPr="00C66183">
        <w:rPr>
          <w:rFonts w:cstheme="minorHAnsi"/>
          <w:b/>
          <w:bCs/>
          <w:sz w:val="28"/>
          <w:szCs w:val="28"/>
        </w:rPr>
        <w:t xml:space="preserve"> i videregående skole</w:t>
      </w:r>
    </w:p>
    <w:bookmarkEnd w:id="0"/>
    <w:p w14:paraId="3B1A52D3" w14:textId="77777777" w:rsidR="00174B33" w:rsidRPr="009F70A3" w:rsidRDefault="00174B33" w:rsidP="007707DF">
      <w:pPr>
        <w:rPr>
          <w:rFonts w:cstheme="minorHAnsi"/>
        </w:rPr>
      </w:pPr>
    </w:p>
    <w:p w14:paraId="28482077" w14:textId="32882027" w:rsidR="007707DF" w:rsidRPr="009F70A3" w:rsidRDefault="00174B33" w:rsidP="007707DF">
      <w:pPr>
        <w:rPr>
          <w:rFonts w:cstheme="minorHAnsi"/>
        </w:rPr>
      </w:pPr>
      <w:bookmarkStart w:id="1" w:name="_Hlk50626991"/>
      <w:r w:rsidRPr="009F70A3">
        <w:rPr>
          <w:rFonts w:cstheme="minorHAnsi"/>
        </w:rPr>
        <w:t>De videregående</w:t>
      </w:r>
      <w:r w:rsidR="007707DF" w:rsidRPr="009F70A3">
        <w:rPr>
          <w:rFonts w:cstheme="minorHAnsi"/>
        </w:rPr>
        <w:t xml:space="preserve"> skole</w:t>
      </w:r>
      <w:r w:rsidRPr="009F70A3">
        <w:rPr>
          <w:rFonts w:cstheme="minorHAnsi"/>
        </w:rPr>
        <w:t>ne</w:t>
      </w:r>
      <w:r w:rsidR="007707DF" w:rsidRPr="009F70A3">
        <w:rPr>
          <w:rFonts w:cstheme="minorHAnsi"/>
        </w:rPr>
        <w:t xml:space="preserve"> skal drifte på gult nivå etter nasjonal anbefaling fra</w:t>
      </w:r>
      <w:r w:rsidRPr="009F70A3">
        <w:rPr>
          <w:rFonts w:cstheme="minorHAnsi"/>
        </w:rPr>
        <w:t xml:space="preserve"> </w:t>
      </w:r>
      <w:r w:rsidR="007707DF" w:rsidRPr="009F70A3">
        <w:rPr>
          <w:rFonts w:cstheme="minorHAnsi"/>
        </w:rPr>
        <w:t>Folkehelseinstituttet og Utdanningsdirektoratet. Det er utviklet mange veiledere for</w:t>
      </w:r>
      <w:r w:rsidRPr="009F70A3">
        <w:rPr>
          <w:rFonts w:cstheme="minorHAnsi"/>
        </w:rPr>
        <w:t xml:space="preserve"> </w:t>
      </w:r>
      <w:r w:rsidR="007707DF" w:rsidRPr="009F70A3">
        <w:rPr>
          <w:rFonts w:cstheme="minorHAnsi"/>
        </w:rPr>
        <w:t>smittevern i alle virksomhete</w:t>
      </w:r>
      <w:r w:rsidR="00991C6E" w:rsidRPr="009F70A3">
        <w:rPr>
          <w:rFonts w:cstheme="minorHAnsi"/>
        </w:rPr>
        <w:t xml:space="preserve">r, </w:t>
      </w:r>
      <w:hyperlink r:id="rId9" w:history="1">
        <w:r w:rsidR="007707DF" w:rsidRPr="009F70A3">
          <w:rPr>
            <w:rStyle w:val="Hyperkobling"/>
            <w:rFonts w:cstheme="minorHAnsi"/>
          </w:rPr>
          <w:t xml:space="preserve">også for </w:t>
        </w:r>
        <w:r w:rsidRPr="009F70A3">
          <w:rPr>
            <w:rStyle w:val="Hyperkobling"/>
            <w:rFonts w:cstheme="minorHAnsi"/>
          </w:rPr>
          <w:t>de videregående skolene</w:t>
        </w:r>
      </w:hyperlink>
      <w:r w:rsidR="007707DF" w:rsidRPr="009F70A3">
        <w:rPr>
          <w:rFonts w:cstheme="minorHAnsi"/>
        </w:rPr>
        <w:t>, som vi er forventet å følge.</w:t>
      </w:r>
    </w:p>
    <w:p w14:paraId="7212397D" w14:textId="77777777" w:rsidR="007707DF" w:rsidRPr="009F70A3" w:rsidRDefault="007707DF" w:rsidP="007707DF">
      <w:pPr>
        <w:rPr>
          <w:rFonts w:cstheme="minorHAnsi"/>
        </w:rPr>
      </w:pPr>
      <w:r w:rsidRPr="009F70A3">
        <w:rPr>
          <w:rFonts w:cstheme="minorHAnsi"/>
        </w:rPr>
        <w:t>Disse er bygget på følgende tre grunnpilarene for å bremse smittespredning:</w:t>
      </w:r>
    </w:p>
    <w:p w14:paraId="67557259" w14:textId="77777777" w:rsidR="005E152E" w:rsidRDefault="007707DF" w:rsidP="007707DF">
      <w:pPr>
        <w:pStyle w:val="Listeavsnitt"/>
        <w:numPr>
          <w:ilvl w:val="0"/>
          <w:numId w:val="3"/>
        </w:numPr>
        <w:rPr>
          <w:rFonts w:cstheme="minorHAnsi"/>
        </w:rPr>
      </w:pPr>
      <w:r w:rsidRPr="005E152E">
        <w:rPr>
          <w:rFonts w:cstheme="minorHAnsi"/>
        </w:rPr>
        <w:t xml:space="preserve">Syke personer skal ikke være i </w:t>
      </w:r>
      <w:r w:rsidR="00991C6E" w:rsidRPr="005E152E">
        <w:rPr>
          <w:rFonts w:cstheme="minorHAnsi"/>
        </w:rPr>
        <w:t>på skolen</w:t>
      </w:r>
    </w:p>
    <w:p w14:paraId="4810DE40" w14:textId="77777777" w:rsidR="005E152E" w:rsidRDefault="007707DF" w:rsidP="007707DF">
      <w:pPr>
        <w:pStyle w:val="Listeavsnitt"/>
        <w:numPr>
          <w:ilvl w:val="0"/>
          <w:numId w:val="3"/>
        </w:numPr>
        <w:rPr>
          <w:rFonts w:cstheme="minorHAnsi"/>
        </w:rPr>
      </w:pPr>
      <w:r w:rsidRPr="005E152E">
        <w:rPr>
          <w:rFonts w:cstheme="minorHAnsi"/>
        </w:rPr>
        <w:t>God hygiene</w:t>
      </w:r>
    </w:p>
    <w:p w14:paraId="178AB1EF" w14:textId="1849CE18" w:rsidR="00904D0F" w:rsidRPr="005E152E" w:rsidRDefault="007707DF" w:rsidP="007707DF">
      <w:pPr>
        <w:pStyle w:val="Listeavsnitt"/>
        <w:numPr>
          <w:ilvl w:val="0"/>
          <w:numId w:val="3"/>
        </w:numPr>
        <w:rPr>
          <w:rFonts w:cstheme="minorHAnsi"/>
        </w:rPr>
      </w:pPr>
      <w:r w:rsidRPr="005E152E">
        <w:rPr>
          <w:rFonts w:cstheme="minorHAnsi"/>
        </w:rPr>
        <w:t>Redusert kontakt mellom personer</w:t>
      </w:r>
    </w:p>
    <w:p w14:paraId="53382332" w14:textId="00DA679F" w:rsidR="008A28D5" w:rsidRPr="009F70A3" w:rsidRDefault="00991C6E" w:rsidP="00904D0F">
      <w:pPr>
        <w:rPr>
          <w:rFonts w:cstheme="minorHAnsi"/>
        </w:rPr>
      </w:pPr>
      <w:r w:rsidRPr="009F70A3">
        <w:rPr>
          <w:rFonts w:cstheme="minorHAnsi"/>
        </w:rPr>
        <w:t>Trøndelag fylkeskommune</w:t>
      </w:r>
      <w:r w:rsidR="007707DF" w:rsidRPr="009F70A3">
        <w:rPr>
          <w:rFonts w:cstheme="minorHAnsi"/>
        </w:rPr>
        <w:t xml:space="preserve"> forholder seg til de anbefalingene og veiledere og ønsker å bidra med</w:t>
      </w:r>
      <w:r w:rsidR="00904D0F" w:rsidRPr="009F70A3">
        <w:rPr>
          <w:rFonts w:cstheme="minorHAnsi"/>
        </w:rPr>
        <w:t xml:space="preserve"> </w:t>
      </w:r>
      <w:r w:rsidR="007707DF" w:rsidRPr="009F70A3">
        <w:rPr>
          <w:rFonts w:cstheme="minorHAnsi"/>
        </w:rPr>
        <w:t>hjelp i fortolkning av disse. Det har vært en del usikkerhet knyttet til første punkt, spesielt</w:t>
      </w:r>
      <w:r w:rsidR="00904D0F" w:rsidRPr="009F70A3">
        <w:rPr>
          <w:rFonts w:cstheme="minorHAnsi"/>
        </w:rPr>
        <w:t xml:space="preserve"> </w:t>
      </w:r>
      <w:r w:rsidR="007707DF" w:rsidRPr="009F70A3">
        <w:rPr>
          <w:rFonts w:cstheme="minorHAnsi"/>
        </w:rPr>
        <w:t xml:space="preserve">om hvilke og hvilken grad av symptomer som tilsier at noen ikke skal komme </w:t>
      </w:r>
      <w:r w:rsidR="00904D0F" w:rsidRPr="009F70A3">
        <w:rPr>
          <w:rFonts w:cstheme="minorHAnsi"/>
        </w:rPr>
        <w:t>på skolen.</w:t>
      </w:r>
    </w:p>
    <w:p w14:paraId="1BA71178" w14:textId="2B44F2C2" w:rsidR="005E152E" w:rsidRPr="009F70A3" w:rsidRDefault="00993474" w:rsidP="00993474">
      <w:pPr>
        <w:rPr>
          <w:rFonts w:cstheme="minorHAnsi"/>
        </w:rPr>
      </w:pPr>
      <w:r w:rsidRPr="009F70A3">
        <w:rPr>
          <w:rFonts w:cstheme="minorHAnsi"/>
        </w:rPr>
        <w:t xml:space="preserve">For å få til gode vurderinger og beslutninger på dette tar vi utgangspunkt i følgende </w:t>
      </w:r>
      <w:hyperlink r:id="rId10" w:history="1">
        <w:r w:rsidRPr="009F70A3">
          <w:rPr>
            <w:rStyle w:val="Hyperkobling"/>
            <w:rFonts w:cstheme="minorHAnsi"/>
          </w:rPr>
          <w:t xml:space="preserve">flytskjema </w:t>
        </w:r>
        <w:r w:rsidR="00EB4F08" w:rsidRPr="009F70A3">
          <w:rPr>
            <w:rStyle w:val="Hyperkobling"/>
            <w:rFonts w:cstheme="minorHAnsi"/>
          </w:rPr>
          <w:t>fra FHI</w:t>
        </w:r>
      </w:hyperlink>
      <w:r w:rsidR="00EB4F08" w:rsidRPr="009F70A3">
        <w:rPr>
          <w:rFonts w:cstheme="minorHAnsi"/>
        </w:rPr>
        <w:t xml:space="preserve"> </w:t>
      </w:r>
      <w:r w:rsidRPr="009F70A3">
        <w:rPr>
          <w:rFonts w:cstheme="minorHAnsi"/>
        </w:rPr>
        <w:t>for vurdering av sykdom</w:t>
      </w:r>
      <w:r w:rsidR="007F42C5">
        <w:rPr>
          <w:rFonts w:cstheme="minorHAnsi"/>
        </w:rPr>
        <w:t>, testing</w:t>
      </w:r>
      <w:r w:rsidRPr="009F70A3">
        <w:rPr>
          <w:rFonts w:cstheme="minorHAnsi"/>
        </w:rPr>
        <w:t xml:space="preserve"> og mulig smitte med koronavirus:</w:t>
      </w:r>
    </w:p>
    <w:p w14:paraId="5CA2624B" w14:textId="195021ED" w:rsidR="009C21D6" w:rsidRPr="009F70A3" w:rsidRDefault="009C21D6" w:rsidP="00993474">
      <w:pPr>
        <w:rPr>
          <w:rFonts w:cstheme="minorHAnsi"/>
        </w:rPr>
      </w:pPr>
      <w:r w:rsidRPr="009F70A3">
        <w:rPr>
          <w:rFonts w:cstheme="minorHAnsi"/>
          <w:noProof/>
        </w:rPr>
        <w:drawing>
          <wp:inline distT="0" distB="0" distL="0" distR="0" wp14:anchorId="1D18C4D0" wp14:editId="3A890FB6">
            <wp:extent cx="3926368" cy="3933825"/>
            <wp:effectExtent l="0" t="0" r="0" b="0"/>
            <wp:docPr id="1" name="Bilde 1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0F39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6"/>
                    <a:stretch/>
                  </pic:blipFill>
                  <pic:spPr bwMode="auto">
                    <a:xfrm>
                      <a:off x="0" y="0"/>
                      <a:ext cx="4093887" cy="4101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236AC" w14:textId="4B683974" w:rsidR="007A4135" w:rsidRPr="009F70A3" w:rsidRDefault="007A4135" w:rsidP="00993474">
      <w:pPr>
        <w:rPr>
          <w:rFonts w:cstheme="minorHAnsi"/>
        </w:rPr>
      </w:pPr>
    </w:p>
    <w:p w14:paraId="3A8E8B13" w14:textId="77777777" w:rsidR="00A02715" w:rsidRPr="009F70A3" w:rsidRDefault="00A02715" w:rsidP="00E31D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7F8852D" w14:textId="7FB76AF1" w:rsidR="00E31D32" w:rsidRPr="009F70A3" w:rsidRDefault="00E31D32" w:rsidP="00E31D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0A3">
        <w:rPr>
          <w:rFonts w:cstheme="minorHAnsi"/>
          <w:color w:val="000000"/>
        </w:rPr>
        <w:t>Ut fra dette skjemaet anbefaler vi følgende for de videregående skolene:</w:t>
      </w:r>
    </w:p>
    <w:p w14:paraId="598EBDF5" w14:textId="77777777" w:rsidR="00E31D32" w:rsidRPr="009F70A3" w:rsidRDefault="00E31D32" w:rsidP="00E31D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7D0AD20" w14:textId="45078B1B" w:rsidR="005E152E" w:rsidRDefault="005E152E" w:rsidP="00E31D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D705BA8" w14:textId="77777777" w:rsidR="004368B1" w:rsidRDefault="004368B1" w:rsidP="00E31D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419D868" w14:textId="47C1907C" w:rsidR="00E31D32" w:rsidRPr="009F70A3" w:rsidRDefault="00E31D32" w:rsidP="00E31D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F70A3">
        <w:rPr>
          <w:rFonts w:cstheme="minorHAnsi"/>
          <w:b/>
          <w:bCs/>
          <w:color w:val="000000"/>
        </w:rPr>
        <w:t>1. Vurdering av symptomer i tidlig fase</w:t>
      </w:r>
    </w:p>
    <w:p w14:paraId="40936843" w14:textId="77777777" w:rsidR="00D71F8F" w:rsidRPr="009F70A3" w:rsidRDefault="00D71F8F" w:rsidP="00D71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5B12750" w14:textId="0573A526" w:rsidR="00E31D32" w:rsidRPr="009F70A3" w:rsidRDefault="00E31D32" w:rsidP="00D71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0A3">
        <w:rPr>
          <w:rFonts w:cstheme="minorHAnsi"/>
          <w:color w:val="000000"/>
        </w:rPr>
        <w:t>Elever og ansatte med nyoppståtte</w:t>
      </w:r>
      <w:r w:rsidRPr="009F70A3">
        <w:rPr>
          <w:rFonts w:cstheme="minorHAnsi"/>
          <w:b/>
          <w:bCs/>
          <w:color w:val="000000"/>
        </w:rPr>
        <w:t xml:space="preserve"> </w:t>
      </w:r>
      <w:r w:rsidRPr="009F70A3">
        <w:rPr>
          <w:rFonts w:cstheme="minorHAnsi"/>
          <w:color w:val="000000"/>
        </w:rPr>
        <w:t>symptomer på luftveisinfeksjon skal dra hjem og</w:t>
      </w:r>
    </w:p>
    <w:p w14:paraId="7870F03A" w14:textId="7FF8E5CE" w:rsidR="007A4135" w:rsidRPr="009F70A3" w:rsidRDefault="00E31D32" w:rsidP="00D71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0A3">
        <w:rPr>
          <w:rFonts w:cstheme="minorHAnsi"/>
          <w:color w:val="000000"/>
        </w:rPr>
        <w:t>holde seg hjemme inntil tilstanden er avklart</w:t>
      </w:r>
      <w:r w:rsidR="00D71F8F" w:rsidRPr="009F70A3">
        <w:rPr>
          <w:rFonts w:cstheme="minorHAnsi"/>
          <w:color w:val="000000"/>
        </w:rPr>
        <w:t xml:space="preserve">. </w:t>
      </w:r>
      <w:r w:rsidR="009C3735">
        <w:rPr>
          <w:rFonts w:cstheme="minorHAnsi"/>
          <w:color w:val="000000"/>
        </w:rPr>
        <w:t xml:space="preserve">Elever </w:t>
      </w:r>
      <w:r w:rsidR="009C3735" w:rsidRPr="009F70A3">
        <w:rPr>
          <w:rFonts w:cstheme="minorHAnsi"/>
          <w:color w:val="000000"/>
        </w:rPr>
        <w:t xml:space="preserve">og ansatte skal selv med milde luftveissymptomer og </w:t>
      </w:r>
      <w:r w:rsidR="00D16CD1">
        <w:rPr>
          <w:rFonts w:cstheme="minorHAnsi"/>
          <w:color w:val="000000"/>
        </w:rPr>
        <w:t>sykdomsfølelse</w:t>
      </w:r>
      <w:r w:rsidRPr="009F70A3">
        <w:rPr>
          <w:rFonts w:cstheme="minorHAnsi"/>
          <w:color w:val="000000"/>
        </w:rPr>
        <w:t xml:space="preserve"> ikke møte på skolen.</w:t>
      </w:r>
    </w:p>
    <w:p w14:paraId="2FFDF2A0" w14:textId="77777777" w:rsidR="00D71F8F" w:rsidRPr="009F70A3" w:rsidRDefault="00D71F8F" w:rsidP="00D71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8C2FE3C" w14:textId="77777777" w:rsidR="009F70A3" w:rsidRPr="009F70A3" w:rsidRDefault="00C36B0D" w:rsidP="00C36B0D">
      <w:pPr>
        <w:rPr>
          <w:rFonts w:cstheme="minorHAnsi"/>
        </w:rPr>
      </w:pPr>
      <w:r w:rsidRPr="009F70A3">
        <w:rPr>
          <w:rFonts w:cstheme="minorHAnsi"/>
        </w:rPr>
        <w:t>For vurdering av nyoppståtte</w:t>
      </w:r>
      <w:r w:rsidR="009F70A3" w:rsidRPr="009F70A3">
        <w:rPr>
          <w:rFonts w:cstheme="minorHAnsi"/>
        </w:rPr>
        <w:t xml:space="preserve"> </w:t>
      </w:r>
      <w:r w:rsidRPr="009F70A3">
        <w:rPr>
          <w:rFonts w:cstheme="minorHAnsi"/>
        </w:rPr>
        <w:t xml:space="preserve">symptomer (feber, hoste, tungpustethet, tap av lukte- eller smaksans, sår hals og generell sykdomsfølelse) kan </w:t>
      </w:r>
      <w:hyperlink r:id="rId12" w:history="1">
        <w:proofErr w:type="spellStart"/>
        <w:r w:rsidRPr="009F70A3">
          <w:rPr>
            <w:rStyle w:val="Hyperkobling"/>
            <w:rFonts w:cstheme="minorHAnsi"/>
          </w:rPr>
          <w:t>Helsenorge</w:t>
        </w:r>
        <w:proofErr w:type="spellEnd"/>
        <w:r w:rsidRPr="009F70A3">
          <w:rPr>
            <w:rStyle w:val="Hyperkobling"/>
            <w:rFonts w:cstheme="minorHAnsi"/>
          </w:rPr>
          <w:t xml:space="preserve"> sin koronasjekk</w:t>
        </w:r>
      </w:hyperlink>
      <w:r w:rsidRPr="009F70A3">
        <w:rPr>
          <w:rFonts w:cstheme="minorHAnsi"/>
        </w:rPr>
        <w:t xml:space="preserve"> benyttes, evt. flere ganger i sykdomsforløp.</w:t>
      </w:r>
    </w:p>
    <w:p w14:paraId="581E913E" w14:textId="78F48C9B" w:rsidR="00C36B0D" w:rsidRPr="009F70A3" w:rsidRDefault="00C36B0D" w:rsidP="00C36B0D">
      <w:pPr>
        <w:rPr>
          <w:rFonts w:cstheme="minorHAnsi"/>
        </w:rPr>
      </w:pPr>
      <w:r w:rsidRPr="009F70A3">
        <w:rPr>
          <w:rFonts w:cstheme="minorHAnsi"/>
        </w:rPr>
        <w:t xml:space="preserve">Følgende </w:t>
      </w:r>
      <w:hyperlink r:id="rId13" w:history="1">
        <w:r w:rsidRPr="009F70A3">
          <w:rPr>
            <w:rStyle w:val="Hyperkobling"/>
            <w:rFonts w:cstheme="minorHAnsi"/>
          </w:rPr>
          <w:t>tabell fra FHI</w:t>
        </w:r>
      </w:hyperlink>
      <w:r w:rsidRPr="009F70A3">
        <w:rPr>
          <w:rFonts w:cstheme="minorHAnsi"/>
        </w:rPr>
        <w:t xml:space="preserve"> kan også hjelpe på vurderingen av situasjonen:</w:t>
      </w:r>
    </w:p>
    <w:p w14:paraId="3F73ECE0" w14:textId="0647EA6E" w:rsidR="00C23FB8" w:rsidRPr="009F70A3" w:rsidRDefault="00C23FB8" w:rsidP="00C36B0D">
      <w:pPr>
        <w:rPr>
          <w:rFonts w:cstheme="minorHAnsi"/>
        </w:rPr>
      </w:pPr>
      <w:r w:rsidRPr="009F70A3">
        <w:rPr>
          <w:rFonts w:cstheme="minorHAnsi"/>
          <w:noProof/>
        </w:rPr>
        <w:drawing>
          <wp:inline distT="0" distB="0" distL="0" distR="0" wp14:anchorId="62C885D3" wp14:editId="782C5246">
            <wp:extent cx="3785039" cy="4124325"/>
            <wp:effectExtent l="0" t="0" r="6350" b="0"/>
            <wp:docPr id="2" name="Bilde 2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0401B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8"/>
                    <a:stretch/>
                  </pic:blipFill>
                  <pic:spPr bwMode="auto">
                    <a:xfrm>
                      <a:off x="0" y="0"/>
                      <a:ext cx="3910191" cy="426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91EDC" w14:textId="6321876E" w:rsidR="00257493" w:rsidRPr="009F70A3" w:rsidRDefault="00257493" w:rsidP="00C36B0D">
      <w:pPr>
        <w:rPr>
          <w:rFonts w:cstheme="minorHAnsi"/>
        </w:rPr>
      </w:pPr>
    </w:p>
    <w:p w14:paraId="0B71131C" w14:textId="77777777" w:rsidR="00EE2EA7" w:rsidRDefault="00EE2EA7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185578EE" w14:textId="32809F6E" w:rsidR="00257493" w:rsidRPr="009F70A3" w:rsidRDefault="00257493" w:rsidP="002574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F70A3">
        <w:rPr>
          <w:rFonts w:cstheme="minorHAnsi"/>
          <w:b/>
          <w:bCs/>
          <w:color w:val="000000"/>
        </w:rPr>
        <w:lastRenderedPageBreak/>
        <w:t>2. Testing av korona</w:t>
      </w:r>
    </w:p>
    <w:p w14:paraId="6AEA57A5" w14:textId="3B313EBE" w:rsidR="00257493" w:rsidRPr="009F70A3" w:rsidRDefault="00257493" w:rsidP="002574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3FB2718" w14:textId="77777777" w:rsidR="00A76BAB" w:rsidRDefault="00257493" w:rsidP="00A7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6BAB">
        <w:rPr>
          <w:rFonts w:cstheme="minorHAnsi"/>
        </w:rPr>
        <w:t>Testkapasiteten i kommunene er god</w:t>
      </w:r>
      <w:r w:rsidR="00982177" w:rsidRPr="00A76BAB">
        <w:rPr>
          <w:rFonts w:cstheme="minorHAnsi"/>
        </w:rPr>
        <w:t xml:space="preserve">. </w:t>
      </w:r>
      <w:r w:rsidR="00F82097" w:rsidRPr="00A76BAB">
        <w:rPr>
          <w:rFonts w:cstheme="minorHAnsi"/>
        </w:rPr>
        <w:t>Testing er frivillig, men ansatte i utdanningssektoren anbefales å ha lav terskel for test for COVID-19</w:t>
      </w:r>
      <w:r w:rsidR="00E2099B" w:rsidRPr="00A76BAB">
        <w:rPr>
          <w:rFonts w:cstheme="minorHAnsi"/>
        </w:rPr>
        <w:t>.</w:t>
      </w:r>
    </w:p>
    <w:p w14:paraId="444F5C47" w14:textId="77777777" w:rsidR="00A76BAB" w:rsidRDefault="00A76BAB" w:rsidP="00A7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E367D6" w14:textId="777517D4" w:rsidR="00A76BAB" w:rsidRDefault="006D1354" w:rsidP="00A7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6BAB">
        <w:rPr>
          <w:rFonts w:cstheme="minorHAnsi"/>
        </w:rPr>
        <w:t xml:space="preserve">Elever </w:t>
      </w:r>
      <w:r w:rsidR="003F0663">
        <w:rPr>
          <w:rFonts w:cstheme="minorHAnsi"/>
        </w:rPr>
        <w:t xml:space="preserve">og ansatte </w:t>
      </w:r>
      <w:r w:rsidRPr="00A76BAB">
        <w:rPr>
          <w:rFonts w:cstheme="minorHAnsi"/>
        </w:rPr>
        <w:t xml:space="preserve">med luftveissymptomer bør følge Folkehelseinstituttets anbefalinger for testing. Per september 2020 betyr det at alle elever </w:t>
      </w:r>
      <w:r w:rsidR="003F0663">
        <w:rPr>
          <w:rFonts w:cstheme="minorHAnsi"/>
        </w:rPr>
        <w:t xml:space="preserve">og ansatte </w:t>
      </w:r>
      <w:r w:rsidRPr="00A76BAB">
        <w:rPr>
          <w:rFonts w:cstheme="minorHAnsi"/>
        </w:rPr>
        <w:t>i videregående skole som har luftveisymptomer uten kjent årsak, tester seg og holder seg hjemme til de har fått svar.</w:t>
      </w:r>
      <w:r w:rsidR="003C140A">
        <w:rPr>
          <w:rFonts w:cstheme="minorHAnsi"/>
        </w:rPr>
        <w:t xml:space="preserve"> </w:t>
      </w:r>
      <w:r w:rsidR="00C55BE2">
        <w:rPr>
          <w:rFonts w:cstheme="minorHAnsi"/>
        </w:rPr>
        <w:t xml:space="preserve">Se </w:t>
      </w:r>
      <w:hyperlink r:id="rId15" w:anchor="nar-skal-elever-og-ansatte-ikke-mote-pa-skolen" w:history="1">
        <w:r w:rsidR="00C55BE2" w:rsidRPr="00C55BE2">
          <w:rPr>
            <w:rStyle w:val="Hyperkobling"/>
            <w:rFonts w:cstheme="minorHAnsi"/>
          </w:rPr>
          <w:t xml:space="preserve">eget punkt om dette i </w:t>
        </w:r>
        <w:proofErr w:type="spellStart"/>
        <w:r w:rsidR="003D5E33">
          <w:rPr>
            <w:rStyle w:val="Hyperkobling"/>
            <w:rFonts w:cstheme="minorHAnsi"/>
          </w:rPr>
          <w:t>FHI’s</w:t>
        </w:r>
        <w:proofErr w:type="spellEnd"/>
        <w:r w:rsidR="0003718E">
          <w:rPr>
            <w:rStyle w:val="Hyperkobling"/>
            <w:rFonts w:cstheme="minorHAnsi"/>
          </w:rPr>
          <w:t xml:space="preserve"> </w:t>
        </w:r>
        <w:r w:rsidR="00C55BE2" w:rsidRPr="00C55BE2">
          <w:rPr>
            <w:rStyle w:val="Hyperkobling"/>
            <w:rFonts w:cstheme="minorHAnsi"/>
          </w:rPr>
          <w:t>smittevernveileder</w:t>
        </w:r>
      </w:hyperlink>
      <w:r w:rsidR="00C55BE2">
        <w:rPr>
          <w:rFonts w:cstheme="minorHAnsi"/>
        </w:rPr>
        <w:t>.</w:t>
      </w:r>
    </w:p>
    <w:p w14:paraId="55A2FE2F" w14:textId="77777777" w:rsidR="00A76BAB" w:rsidRDefault="00A76BAB" w:rsidP="00A7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9E7413" w14:textId="4313474C" w:rsidR="00F82097" w:rsidRPr="00A76BAB" w:rsidRDefault="00E2099B" w:rsidP="00A7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6BAB">
        <w:rPr>
          <w:rFonts w:cstheme="minorHAnsi"/>
        </w:rPr>
        <w:t xml:space="preserve">Elever og ansatte </w:t>
      </w:r>
      <w:r w:rsidR="001C1BDC" w:rsidRPr="00A76BAB">
        <w:rPr>
          <w:rFonts w:cstheme="minorHAnsi"/>
        </w:rPr>
        <w:t>kan</w:t>
      </w:r>
      <w:r w:rsidRPr="00A76BAB">
        <w:rPr>
          <w:rFonts w:cstheme="minorHAnsi"/>
        </w:rPr>
        <w:t xml:space="preserve"> ta kontakt</w:t>
      </w:r>
      <w:r w:rsidR="00BC5810" w:rsidRPr="00A76BAB">
        <w:rPr>
          <w:rFonts w:cstheme="minorHAnsi"/>
        </w:rPr>
        <w:t xml:space="preserve"> med koronatelefonen </w:t>
      </w:r>
      <w:r w:rsidRPr="00A76BAB">
        <w:rPr>
          <w:rFonts w:cstheme="minorHAnsi"/>
        </w:rPr>
        <w:t>eller</w:t>
      </w:r>
      <w:r w:rsidR="00BC5810" w:rsidRPr="00A76BAB">
        <w:rPr>
          <w:rFonts w:cstheme="minorHAnsi"/>
        </w:rPr>
        <w:t xml:space="preserve"> </w:t>
      </w:r>
      <w:r w:rsidR="001C1BDC" w:rsidRPr="00A76BAB">
        <w:rPr>
          <w:rFonts w:cstheme="minorHAnsi"/>
        </w:rPr>
        <w:t xml:space="preserve">eventuelt </w:t>
      </w:r>
      <w:r w:rsidR="00BC5810" w:rsidRPr="00A76BAB">
        <w:rPr>
          <w:rFonts w:cstheme="minorHAnsi"/>
        </w:rPr>
        <w:t xml:space="preserve">fastlegen </w:t>
      </w:r>
      <w:r w:rsidR="00285EFB" w:rsidRPr="00A76BAB">
        <w:rPr>
          <w:rFonts w:cstheme="minorHAnsi"/>
        </w:rPr>
        <w:t>dersom det ønskes</w:t>
      </w:r>
      <w:r w:rsidR="00BC5810" w:rsidRPr="00A76BAB">
        <w:rPr>
          <w:rFonts w:cstheme="minorHAnsi"/>
        </w:rPr>
        <w:t xml:space="preserve"> bistand i</w:t>
      </w:r>
      <w:r w:rsidRPr="00A76BAB">
        <w:rPr>
          <w:rFonts w:cstheme="minorHAnsi"/>
        </w:rPr>
        <w:t xml:space="preserve"> </w:t>
      </w:r>
      <w:r w:rsidR="00BC5810" w:rsidRPr="00A76BAB">
        <w:rPr>
          <w:rFonts w:cstheme="minorHAnsi"/>
        </w:rPr>
        <w:t>vurderingen</w:t>
      </w:r>
      <w:r w:rsidRPr="00A76BAB">
        <w:rPr>
          <w:rFonts w:cstheme="minorHAnsi"/>
        </w:rPr>
        <w:t xml:space="preserve"> av om testing </w:t>
      </w:r>
      <w:r w:rsidR="001C1BDC" w:rsidRPr="00A76BAB">
        <w:rPr>
          <w:rFonts w:cstheme="minorHAnsi"/>
        </w:rPr>
        <w:t>bør gjennomføres.</w:t>
      </w:r>
    </w:p>
    <w:p w14:paraId="1ECA8E78" w14:textId="5BC863F0" w:rsidR="00A65491" w:rsidRPr="009F70A3" w:rsidRDefault="00A65491" w:rsidP="00BC5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AEDFEE" w14:textId="299D5427" w:rsidR="00A65491" w:rsidRDefault="00A65491" w:rsidP="00BC5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B218B7" w14:textId="77777777" w:rsidR="00A76BAB" w:rsidRPr="009F70A3" w:rsidRDefault="00A76BAB" w:rsidP="00BC5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5FD865" w14:textId="77777777" w:rsidR="00EE2EA7" w:rsidRDefault="00EE2EA7" w:rsidP="00BC5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B3B87E" w14:textId="6D4099F9" w:rsidR="00A65491" w:rsidRPr="009F70A3" w:rsidRDefault="00A65491" w:rsidP="00BC5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70A3">
        <w:rPr>
          <w:rFonts w:cstheme="minorHAnsi"/>
          <w:b/>
          <w:bCs/>
        </w:rPr>
        <w:t xml:space="preserve">3. </w:t>
      </w:r>
      <w:r w:rsidR="00EB5FB1" w:rsidRPr="009F70A3">
        <w:rPr>
          <w:rFonts w:cstheme="minorHAnsi"/>
          <w:b/>
          <w:bCs/>
        </w:rPr>
        <w:t>Når kan elever og ansatte komme tilbake på skolen</w:t>
      </w:r>
    </w:p>
    <w:p w14:paraId="2FE52991" w14:textId="05786763" w:rsidR="00F61971" w:rsidRPr="009F70A3" w:rsidRDefault="00F61971" w:rsidP="00BC5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375CC8D" w14:textId="3CE5A07B" w:rsidR="00320635" w:rsidRPr="009F70A3" w:rsidRDefault="00F61971" w:rsidP="00320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0A3">
        <w:rPr>
          <w:rFonts w:cstheme="minorHAnsi"/>
        </w:rPr>
        <w:t>Elever og ansat</w:t>
      </w:r>
      <w:r w:rsidR="00322197">
        <w:rPr>
          <w:rFonts w:cstheme="minorHAnsi"/>
        </w:rPr>
        <w:t>t</w:t>
      </w:r>
      <w:r w:rsidRPr="009F70A3">
        <w:rPr>
          <w:rFonts w:cstheme="minorHAnsi"/>
        </w:rPr>
        <w:t>e kan komme tilbake til skolen når de føler seg friske og feberfri, selv om de fortsatt har noen symptomer på luftveisinfeksjon</w:t>
      </w:r>
      <w:r w:rsidR="00817527">
        <w:rPr>
          <w:rFonts w:cstheme="minorHAnsi"/>
        </w:rPr>
        <w:t>er</w:t>
      </w:r>
      <w:r w:rsidRPr="009F70A3">
        <w:rPr>
          <w:rFonts w:cstheme="minorHAnsi"/>
        </w:rPr>
        <w:t>.</w:t>
      </w:r>
      <w:r w:rsidR="00320635" w:rsidRPr="009F70A3">
        <w:rPr>
          <w:rFonts w:cstheme="minorHAnsi"/>
        </w:rPr>
        <w:t xml:space="preserve"> Restsymptomer kan være for eksempel noe tetthet</w:t>
      </w:r>
      <w:r w:rsidR="007D4AE2">
        <w:rPr>
          <w:rFonts w:cstheme="minorHAnsi"/>
        </w:rPr>
        <w:t>,</w:t>
      </w:r>
      <w:r w:rsidR="00320635" w:rsidRPr="009F70A3">
        <w:rPr>
          <w:rFonts w:cstheme="minorHAnsi"/>
        </w:rPr>
        <w:t xml:space="preserve"> rennende nese eller sporadisk hoste.</w:t>
      </w:r>
    </w:p>
    <w:p w14:paraId="4D150F27" w14:textId="77777777" w:rsidR="00320635" w:rsidRPr="009F70A3" w:rsidRDefault="00320635" w:rsidP="00320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F884E" w14:textId="75365D24" w:rsidR="00322197" w:rsidRDefault="00322197" w:rsidP="00C9148A">
      <w:pPr>
        <w:pStyle w:val="paragraph"/>
        <w:textAlignment w:val="baseline"/>
        <w:rPr>
          <w:rFonts w:cstheme="minorHAnsi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FHI presiserer at alle som testes bør holde seg hjemme til negativt prøvesvar foreligger. </w:t>
      </w:r>
      <w:r w:rsidR="00C9148A" w:rsidRPr="00C9148A">
        <w:rPr>
          <w:rStyle w:val="normaltextrun1"/>
          <w:rFonts w:ascii="Calibri" w:hAnsi="Calibri" w:cs="Calibri"/>
          <w:sz w:val="22"/>
          <w:szCs w:val="22"/>
        </w:rPr>
        <w:t>Ved negativ test kan de komme tilbake til skolen når allmenntilstanden er god, selv om de fortsatt har noen symptomer på luftveisinfeksjon.</w:t>
      </w:r>
    </w:p>
    <w:p w14:paraId="71A8F1D8" w14:textId="77777777" w:rsidR="008F516F" w:rsidRDefault="008F516F" w:rsidP="00320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2EAA08" w14:textId="4ABDE28C" w:rsidR="00C062B3" w:rsidRDefault="00320635" w:rsidP="00320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0A3">
        <w:rPr>
          <w:rFonts w:cstheme="minorHAnsi"/>
        </w:rPr>
        <w:t>Ved usikkerhet om symptomer eller langvarige symptomer kan</w:t>
      </w:r>
      <w:r w:rsidR="002C7C7F">
        <w:rPr>
          <w:rFonts w:cstheme="minorHAnsi"/>
        </w:rPr>
        <w:t xml:space="preserve"> </w:t>
      </w:r>
      <w:r w:rsidRPr="009F70A3">
        <w:rPr>
          <w:rFonts w:cstheme="minorHAnsi"/>
        </w:rPr>
        <w:t>koronatelefonen eller fastlegen bidra til vurdering.</w:t>
      </w:r>
    </w:p>
    <w:p w14:paraId="788BD313" w14:textId="77777777" w:rsidR="005E152E" w:rsidRDefault="005E152E" w:rsidP="00320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978A1" w14:textId="10B59E2B" w:rsidR="000508BB" w:rsidRPr="005E152E" w:rsidRDefault="000508BB" w:rsidP="00320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BEF25" w14:textId="77777777" w:rsidR="00EE2EA7" w:rsidRDefault="00EE2EA7" w:rsidP="00050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9041905" w14:textId="77777777" w:rsidR="00EE2EA7" w:rsidRDefault="00EE2EA7" w:rsidP="00050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DBE944D" w14:textId="7D121031" w:rsidR="000508BB" w:rsidRDefault="000508BB" w:rsidP="00050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5E152E">
        <w:rPr>
          <w:rFonts w:ascii="Calibri" w:hAnsi="Calibri" w:cs="Calibri"/>
          <w:b/>
          <w:bCs/>
          <w:color w:val="000000"/>
        </w:rPr>
        <w:t>Følgende lenker er viktige ressurser:</w:t>
      </w:r>
    </w:p>
    <w:p w14:paraId="171753DB" w14:textId="77777777" w:rsidR="00D43776" w:rsidRPr="005E152E" w:rsidRDefault="00D43776" w:rsidP="00050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34C2C3D" w14:textId="25BAEA15" w:rsidR="000508BB" w:rsidRPr="00BD30ED" w:rsidRDefault="00DD509D" w:rsidP="00BD30E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kobling"/>
          <w:color w:val="auto"/>
          <w:u w:val="none"/>
        </w:rPr>
      </w:pPr>
      <w:r>
        <w:t>Fylkeskommunens</w:t>
      </w:r>
      <w:r w:rsidR="00BD30ED">
        <w:t xml:space="preserve"> informasjonssider om tiltak </w:t>
      </w:r>
      <w:proofErr w:type="spellStart"/>
      <w:r w:rsidR="00BD30ED">
        <w:t>ifbm</w:t>
      </w:r>
      <w:proofErr w:type="spellEnd"/>
      <w:r w:rsidR="00BD30ED">
        <w:t xml:space="preserve"> koronavirus: </w:t>
      </w:r>
      <w:hyperlink r:id="rId16" w:history="1">
        <w:r w:rsidR="00BD30ED" w:rsidRPr="00C822B2">
          <w:rPr>
            <w:rStyle w:val="Hyperkobling"/>
          </w:rPr>
          <w:t>https://www.trondelagfylke.no/om-oss/fylkeskommunen/beredskap/koronavirus/</w:t>
        </w:r>
      </w:hyperlink>
    </w:p>
    <w:p w14:paraId="05EC246A" w14:textId="77777777" w:rsidR="00D43776" w:rsidRPr="00DF642D" w:rsidRDefault="00D43776" w:rsidP="00D43776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Style w:val="Hyperkobling"/>
          <w:color w:val="auto"/>
          <w:u w:val="none"/>
        </w:rPr>
      </w:pPr>
    </w:p>
    <w:p w14:paraId="2FD4A1BD" w14:textId="36683C10" w:rsidR="00DF642D" w:rsidRDefault="00DD509D" w:rsidP="0022198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Utdanningsdirektoratets råd om når man må være hjemme ved sykdom: </w:t>
      </w:r>
      <w:hyperlink r:id="rId17" w:anchor="156375" w:history="1">
        <w:r w:rsidRPr="00C822B2">
          <w:rPr>
            <w:rStyle w:val="Hyperkobling"/>
          </w:rPr>
          <w:t>https://www.udir.no/kvalitet-og-kompetanse/sikkerhet-og-beredskap/informasjon-om-koronaviruset/skole-korona/#156375</w:t>
        </w:r>
      </w:hyperlink>
    </w:p>
    <w:p w14:paraId="0D7525CA" w14:textId="77777777" w:rsidR="00D43776" w:rsidRPr="005E152E" w:rsidRDefault="00D43776" w:rsidP="00D43776">
      <w:pPr>
        <w:autoSpaceDE w:val="0"/>
        <w:autoSpaceDN w:val="0"/>
        <w:adjustRightInd w:val="0"/>
        <w:spacing w:after="0" w:line="240" w:lineRule="auto"/>
      </w:pPr>
    </w:p>
    <w:p w14:paraId="4CD1FCFB" w14:textId="36694BB7" w:rsidR="00B33BFC" w:rsidRPr="00D43776" w:rsidRDefault="00C62787" w:rsidP="0022198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kobling"/>
          <w:rFonts w:ascii="Calibri" w:hAnsi="Calibri" w:cs="Calibri"/>
          <w:color w:val="1155CD"/>
          <w:u w:val="none"/>
        </w:rPr>
      </w:pPr>
      <w:r w:rsidRPr="00C62787">
        <w:t>Testkriterier for koronavirus</w:t>
      </w:r>
      <w:r>
        <w:t xml:space="preserve"> (FHI): </w:t>
      </w:r>
      <w:hyperlink r:id="rId18" w:history="1">
        <w:r w:rsidRPr="00C822B2">
          <w:rPr>
            <w:rStyle w:val="Hyperkobling"/>
          </w:rPr>
          <w:t>https://www.fhi.no/nettpub/coronavirus/testing-og-oppfolging-av-smittede/testkriterier/</w:t>
        </w:r>
      </w:hyperlink>
    </w:p>
    <w:p w14:paraId="6492477E" w14:textId="77777777" w:rsidR="00D43776" w:rsidRPr="00D43776" w:rsidRDefault="00D43776" w:rsidP="00D437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55CD"/>
        </w:rPr>
      </w:pPr>
    </w:p>
    <w:p w14:paraId="6B40C4C8" w14:textId="5DF8B750" w:rsidR="00257493" w:rsidRPr="00A76BAB" w:rsidRDefault="00306A08" w:rsidP="00A76BA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kobling"/>
          <w:rFonts w:cstheme="minorHAnsi"/>
          <w:color w:val="000000"/>
          <w:u w:val="none"/>
        </w:rPr>
      </w:pPr>
      <w:r>
        <w:rPr>
          <w:rFonts w:cstheme="minorHAnsi"/>
          <w:color w:val="000000"/>
        </w:rPr>
        <w:t>V</w:t>
      </w:r>
      <w:r w:rsidRPr="00306A08">
        <w:rPr>
          <w:rFonts w:cstheme="minorHAnsi"/>
          <w:color w:val="000000"/>
        </w:rPr>
        <w:t>eiledning i hvordan du kan skille symptomer på covid-19 fra andre tilstander</w:t>
      </w:r>
      <w:r>
        <w:rPr>
          <w:rFonts w:cstheme="minorHAnsi"/>
          <w:color w:val="000000"/>
        </w:rPr>
        <w:t xml:space="preserve"> (FHI)</w:t>
      </w:r>
      <w:r w:rsidR="00A76BAB">
        <w:rPr>
          <w:rFonts w:cstheme="minorHAnsi"/>
          <w:color w:val="000000"/>
        </w:rPr>
        <w:t xml:space="preserve">: </w:t>
      </w:r>
      <w:hyperlink r:id="rId19" w:history="1">
        <w:r w:rsidR="00A76BAB" w:rsidRPr="00C822B2">
          <w:rPr>
            <w:rStyle w:val="Hyperkobling"/>
          </w:rPr>
          <w:t>https://www.fhi.no/nettpub/coronavirus/fakta/hvis_du_mistenker_at_du_er_syk_med_covid-19/?term=&amp;h=1</w:t>
        </w:r>
      </w:hyperlink>
      <w:bookmarkEnd w:id="1"/>
    </w:p>
    <w:p w14:paraId="0039C508" w14:textId="691A0E84" w:rsidR="00F019CA" w:rsidRDefault="00F019CA" w:rsidP="00F01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7ABDD42" w14:textId="0753F7C2" w:rsidR="00F019CA" w:rsidRDefault="00F019CA" w:rsidP="00F01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B548B98" w14:textId="357C0FF3" w:rsidR="00F019CA" w:rsidRDefault="00F019CA" w:rsidP="00F01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71B2CA9" w14:textId="77777777" w:rsidR="00EE2EA7" w:rsidRDefault="00EE2EA7" w:rsidP="00F01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5EB3873" w14:textId="1F7134B6" w:rsidR="00F019CA" w:rsidRPr="008812C3" w:rsidRDefault="00F019CA" w:rsidP="00F019C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0"/>
          <w:szCs w:val="20"/>
        </w:rPr>
      </w:pPr>
      <w:r w:rsidRPr="008812C3">
        <w:rPr>
          <w:rFonts w:cstheme="minorHAnsi"/>
          <w:i/>
          <w:iCs/>
          <w:color w:val="000000"/>
          <w:sz w:val="20"/>
          <w:szCs w:val="20"/>
        </w:rPr>
        <w:t xml:space="preserve">Fylkesdirektør for utdanning </w:t>
      </w:r>
      <w:r w:rsidR="00EF4BDC">
        <w:rPr>
          <w:rFonts w:cstheme="minorHAnsi"/>
          <w:i/>
          <w:iCs/>
          <w:color w:val="000000"/>
          <w:sz w:val="20"/>
          <w:szCs w:val="20"/>
        </w:rPr>
        <w:t>21</w:t>
      </w:r>
      <w:r w:rsidRPr="008812C3">
        <w:rPr>
          <w:rFonts w:cstheme="minorHAnsi"/>
          <w:i/>
          <w:iCs/>
          <w:color w:val="000000"/>
          <w:sz w:val="20"/>
          <w:szCs w:val="20"/>
        </w:rPr>
        <w:t>/9-20. Ut</w:t>
      </w:r>
      <w:bookmarkStart w:id="2" w:name="_GoBack"/>
      <w:bookmarkEnd w:id="2"/>
      <w:r w:rsidRPr="008812C3">
        <w:rPr>
          <w:rFonts w:cstheme="minorHAnsi"/>
          <w:i/>
          <w:iCs/>
          <w:color w:val="000000"/>
          <w:sz w:val="20"/>
          <w:szCs w:val="20"/>
        </w:rPr>
        <w:t>arbeidet i samarbeid med Trondheim kommune.</w:t>
      </w:r>
    </w:p>
    <w:sectPr w:rsidR="00F019CA" w:rsidRPr="0088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0AD"/>
    <w:multiLevelType w:val="hybridMultilevel"/>
    <w:tmpl w:val="BB9A87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A25F9"/>
    <w:multiLevelType w:val="hybridMultilevel"/>
    <w:tmpl w:val="00E6E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10B53"/>
    <w:multiLevelType w:val="hybridMultilevel"/>
    <w:tmpl w:val="3996A6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E4509"/>
    <w:multiLevelType w:val="hybridMultilevel"/>
    <w:tmpl w:val="675C8E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8A"/>
    <w:rsid w:val="000052F2"/>
    <w:rsid w:val="0003718E"/>
    <w:rsid w:val="00040E57"/>
    <w:rsid w:val="000508BB"/>
    <w:rsid w:val="00114E45"/>
    <w:rsid w:val="00174B33"/>
    <w:rsid w:val="001C1BDC"/>
    <w:rsid w:val="002156BC"/>
    <w:rsid w:val="00221983"/>
    <w:rsid w:val="00257493"/>
    <w:rsid w:val="00285EFB"/>
    <w:rsid w:val="00290B6F"/>
    <w:rsid w:val="002C7C7F"/>
    <w:rsid w:val="003021B0"/>
    <w:rsid w:val="00303A74"/>
    <w:rsid w:val="00306A08"/>
    <w:rsid w:val="00320635"/>
    <w:rsid w:val="00322197"/>
    <w:rsid w:val="003C140A"/>
    <w:rsid w:val="003D5E33"/>
    <w:rsid w:val="003F0663"/>
    <w:rsid w:val="004368B1"/>
    <w:rsid w:val="004E614F"/>
    <w:rsid w:val="004F4802"/>
    <w:rsid w:val="005413C0"/>
    <w:rsid w:val="00550F6E"/>
    <w:rsid w:val="005C2514"/>
    <w:rsid w:val="005E152E"/>
    <w:rsid w:val="00611AE3"/>
    <w:rsid w:val="006D1354"/>
    <w:rsid w:val="006E03E0"/>
    <w:rsid w:val="007707DF"/>
    <w:rsid w:val="007A4135"/>
    <w:rsid w:val="007C5807"/>
    <w:rsid w:val="007D4AE2"/>
    <w:rsid w:val="007F42C5"/>
    <w:rsid w:val="00817527"/>
    <w:rsid w:val="008812C3"/>
    <w:rsid w:val="0089249A"/>
    <w:rsid w:val="008F516F"/>
    <w:rsid w:val="00904D0F"/>
    <w:rsid w:val="00982177"/>
    <w:rsid w:val="00991C6E"/>
    <w:rsid w:val="00993474"/>
    <w:rsid w:val="009C21D6"/>
    <w:rsid w:val="009C3735"/>
    <w:rsid w:val="009F70A3"/>
    <w:rsid w:val="00A02715"/>
    <w:rsid w:val="00A65491"/>
    <w:rsid w:val="00A76BAB"/>
    <w:rsid w:val="00A96F2A"/>
    <w:rsid w:val="00AA5D8A"/>
    <w:rsid w:val="00B33BFC"/>
    <w:rsid w:val="00BC5810"/>
    <w:rsid w:val="00BD30ED"/>
    <w:rsid w:val="00BF228A"/>
    <w:rsid w:val="00C062B3"/>
    <w:rsid w:val="00C23FB8"/>
    <w:rsid w:val="00C36B0D"/>
    <w:rsid w:val="00C55BE2"/>
    <w:rsid w:val="00C62787"/>
    <w:rsid w:val="00C66183"/>
    <w:rsid w:val="00C9148A"/>
    <w:rsid w:val="00D16CD1"/>
    <w:rsid w:val="00D43776"/>
    <w:rsid w:val="00D71F8F"/>
    <w:rsid w:val="00DD509D"/>
    <w:rsid w:val="00DF642D"/>
    <w:rsid w:val="00E2099B"/>
    <w:rsid w:val="00E2416B"/>
    <w:rsid w:val="00E31D32"/>
    <w:rsid w:val="00E8466D"/>
    <w:rsid w:val="00EB4F08"/>
    <w:rsid w:val="00EB5FB1"/>
    <w:rsid w:val="00EC2173"/>
    <w:rsid w:val="00EE2EA7"/>
    <w:rsid w:val="00EF4BDC"/>
    <w:rsid w:val="00F019CA"/>
    <w:rsid w:val="00F61971"/>
    <w:rsid w:val="00F8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166A"/>
  <w15:chartTrackingRefBased/>
  <w15:docId w15:val="{88A0A2B0-A9B6-4A82-ABCE-DE964282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1C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91C6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31D3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90B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0B6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0B6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0B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0B6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6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E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6E03E0"/>
  </w:style>
  <w:style w:type="character" w:customStyle="1" w:styleId="eop">
    <w:name w:val="eop"/>
    <w:basedOn w:val="Standardskriftforavsnitt"/>
    <w:rsid w:val="006E03E0"/>
  </w:style>
  <w:style w:type="character" w:styleId="Fulgthyperkobling">
    <w:name w:val="FollowedHyperlink"/>
    <w:basedOn w:val="Standardskriftforavsnitt"/>
    <w:uiPriority w:val="99"/>
    <w:semiHidden/>
    <w:unhideWhenUsed/>
    <w:rsid w:val="00BD3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www.fhi.no/nettpub/coronavirus/fakta/hvis_du_mistenker_at_du_er_syk_med_covid-19/?term=&amp;h=1" TargetMode="External"/><Relationship Id="rId18" Type="http://schemas.openxmlformats.org/officeDocument/2006/relationships/hyperlink" Target="https://www.fhi.no/nettpub/coronavirus/testing-og-oppfolging-av-smittede/testkriterie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helsenorge.no/koronavirus/koronasjekk?fbclid=IwAR2k-RqcG0Ob_tmbF-8FrIoSXNkTye6dX3q7ngcnQLM7owxBwzivQ4sKRaw" TargetMode="External"/><Relationship Id="rId17" Type="http://schemas.openxmlformats.org/officeDocument/2006/relationships/hyperlink" Target="https://www.udir.no/kvalitet-og-kompetanse/sikkerhet-og-beredskap/informasjon-om-koronaviruset/skole-koron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ondelagfylke.no/om-oss/fylkeskommunen/beredskap/koronaviru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hyperlink" Target="https://www.udir.no/kvalitet-og-kompetanse/sikkerhet-og-beredskap/informasjon-om-koronaviruset/smittevernveileder/ungdomsskole-vgo/smitteforebyggende-tiltak/" TargetMode="External"/><Relationship Id="rId10" Type="http://schemas.openxmlformats.org/officeDocument/2006/relationships/hyperlink" Target="https://www.fhi.no/contentassets/8dd151206b26481698377dbc45f9189f/2020-08-27-flytskjema.pdf" TargetMode="External"/><Relationship Id="rId19" Type="http://schemas.openxmlformats.org/officeDocument/2006/relationships/hyperlink" Target="https://www.fhi.no/nettpub/coronavirus/fakta/hvis_du_mistenker_at_du_er_syk_med_covid-19/?term=&amp;h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dir.no/kvalitet-og-kompetanse/sikkerhet-og-beredskap/informasjon-om-koronaviruset/smittevernveileder/ungdomsskole-vgo/smitteforebyggende-tiltak/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d3e53810a0f1b0e35b088a5714762ba5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71b92552adae6eca67c425d4b8a0d5ed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1DA73-EF85-479C-B659-6109645E0833}">
  <ds:schemaRefs>
    <ds:schemaRef ds:uri="http://schemas.microsoft.com/office/2006/documentManagement/types"/>
    <ds:schemaRef ds:uri="0db74321-42d9-43cc-b7ff-7712463c508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67aa4720-5f4a-45ba-ad8a-1a329f91fc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20E109-2E32-4595-BFA0-88C3E19F4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AE4C5-1E36-4F98-B75C-519B7200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Pütz</dc:creator>
  <cp:keywords/>
  <dc:description/>
  <cp:lastModifiedBy>Bjørn Nervik</cp:lastModifiedBy>
  <cp:revision>2</cp:revision>
  <cp:lastPrinted>2020-09-21T08:29:00Z</cp:lastPrinted>
  <dcterms:created xsi:type="dcterms:W3CDTF">2020-09-23T16:51:00Z</dcterms:created>
  <dcterms:modified xsi:type="dcterms:W3CDTF">2020-09-23T16:51:00Z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