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654DA2" w14:textId="181BED19" w:rsidR="00787B05" w:rsidRDefault="00787B05" w:rsidP="00144A7F">
      <w:pPr>
        <w:pStyle w:val="Title"/>
        <w:rPr>
          <w:sz w:val="44"/>
          <w:szCs w:val="44"/>
        </w:rPr>
      </w:pPr>
      <w:r w:rsidRPr="00144A7F">
        <w:rPr>
          <w:sz w:val="44"/>
          <w:szCs w:val="44"/>
        </w:rPr>
        <w:t xml:space="preserve">HYBELREGLEMENT - MÆRE LANDBRUKSSKOLE </w:t>
      </w:r>
    </w:p>
    <w:p w14:paraId="1C6ECCFA" w14:textId="77777777" w:rsidR="00144A7F" w:rsidRPr="00144A7F" w:rsidRDefault="00144A7F" w:rsidP="00144A7F"/>
    <w:p w14:paraId="676D03A2" w14:textId="73EAEAE7" w:rsidR="00E06AA0" w:rsidRPr="00635F98" w:rsidRDefault="00FB3945" w:rsidP="00635F98">
      <w:pPr>
        <w:pStyle w:val="ListParagraph"/>
        <w:numPr>
          <w:ilvl w:val="0"/>
          <w:numId w:val="18"/>
        </w:numPr>
        <w:rPr>
          <w:b/>
          <w:bCs/>
        </w:rPr>
      </w:pPr>
      <w:r>
        <w:rPr>
          <w:b/>
          <w:bCs/>
        </w:rPr>
        <w:t xml:space="preserve">AVTALE OM LEIE AV </w:t>
      </w:r>
      <w:r w:rsidR="00C34965" w:rsidRPr="00635F98">
        <w:rPr>
          <w:b/>
          <w:bCs/>
        </w:rPr>
        <w:t>HYBEL OG OPPMØTE PÅ SKOLEN</w:t>
      </w:r>
    </w:p>
    <w:p w14:paraId="3919EC77" w14:textId="24595B4B" w:rsidR="00C34965" w:rsidRDefault="00144A7F" w:rsidP="00635F98">
      <w:pPr>
        <w:pStyle w:val="ListParagraph"/>
        <w:numPr>
          <w:ilvl w:val="0"/>
          <w:numId w:val="19"/>
        </w:numPr>
      </w:pPr>
      <w:r w:rsidRPr="00144A7F">
        <w:t>Tilbud om å leie hybel ved skolen er knyttet til elevstatus og oppmøte på skolen. For stort udokumentert fravær kan føre til at leieforholdet avsluttes.</w:t>
      </w:r>
    </w:p>
    <w:p w14:paraId="6AA96D28" w14:textId="225DEB92" w:rsidR="00E85CD9" w:rsidRDefault="007A7166" w:rsidP="00635F98">
      <w:pPr>
        <w:pStyle w:val="ListParagraph"/>
        <w:numPr>
          <w:ilvl w:val="0"/>
          <w:numId w:val="19"/>
        </w:numPr>
        <w:rPr>
          <w:b/>
          <w:bCs/>
        </w:rPr>
      </w:pPr>
      <w:r w:rsidRPr="007A7166">
        <w:t xml:space="preserve">Elever skal ikke oppholde seg på hybelhuset når det er undervisning. </w:t>
      </w:r>
      <w:r w:rsidRPr="007A7166">
        <w:rPr>
          <w:b/>
          <w:bCs/>
        </w:rPr>
        <w:t>Ved sykdom skal hybelhusleder varsles.</w:t>
      </w:r>
    </w:p>
    <w:p w14:paraId="5D822DC3" w14:textId="7F281C23" w:rsidR="00C66EB2" w:rsidRPr="00C66EB2" w:rsidRDefault="00B86603" w:rsidP="00635F98">
      <w:pPr>
        <w:pStyle w:val="ListParagraph"/>
        <w:numPr>
          <w:ilvl w:val="0"/>
          <w:numId w:val="19"/>
        </w:numPr>
        <w:rPr>
          <w:b/>
          <w:bCs/>
        </w:rPr>
      </w:pPr>
      <w:r w:rsidRPr="00EE1CDE">
        <w:t>Alle beboere skal være på sine egne rom/dubletter kl. 23</w:t>
      </w:r>
      <w:r w:rsidR="00647804">
        <w:t>.</w:t>
      </w:r>
      <w:r w:rsidRPr="00EE1CDE">
        <w:t xml:space="preserve">00. </w:t>
      </w:r>
    </w:p>
    <w:p w14:paraId="0122C523" w14:textId="618D2743" w:rsidR="00C66EB2" w:rsidRPr="00C66EB2" w:rsidRDefault="00C66EB2" w:rsidP="00635F98">
      <w:pPr>
        <w:pStyle w:val="ListParagraph"/>
        <w:numPr>
          <w:ilvl w:val="0"/>
          <w:numId w:val="19"/>
        </w:numPr>
        <w:rPr>
          <w:b/>
          <w:bCs/>
        </w:rPr>
      </w:pPr>
      <w:r>
        <w:t xml:space="preserve">Elever som har behov for å komme etter </w:t>
      </w:r>
      <w:proofErr w:type="spellStart"/>
      <w:r>
        <w:t>kl</w:t>
      </w:r>
      <w:proofErr w:type="spellEnd"/>
      <w:r>
        <w:t xml:space="preserve"> 23</w:t>
      </w:r>
      <w:r w:rsidR="00647804">
        <w:t>.</w:t>
      </w:r>
      <w:r>
        <w:t xml:space="preserve">00, skal gi beskjed til hybelvakt om dette i god tid. </w:t>
      </w:r>
    </w:p>
    <w:p w14:paraId="0647A8FC" w14:textId="4B1F0C2C" w:rsidR="00B86603" w:rsidRDefault="00B86603" w:rsidP="00635F98">
      <w:pPr>
        <w:pStyle w:val="ListParagraph"/>
        <w:numPr>
          <w:ilvl w:val="0"/>
          <w:numId w:val="19"/>
        </w:numPr>
        <w:rPr>
          <w:b/>
          <w:bCs/>
        </w:rPr>
      </w:pPr>
      <w:r w:rsidRPr="00EE1CDE">
        <w:t xml:space="preserve">Skolen tar ikke ansvar for elever som </w:t>
      </w:r>
      <w:r w:rsidRPr="006E1A70">
        <w:rPr>
          <w:i/>
          <w:iCs/>
        </w:rPr>
        <w:t>ikke</w:t>
      </w:r>
      <w:r w:rsidRPr="00EE1CDE">
        <w:t xml:space="preserve"> befinner seg på hybelhuset</w:t>
      </w:r>
      <w:r w:rsidR="00C66EB2">
        <w:t>.</w:t>
      </w:r>
    </w:p>
    <w:p w14:paraId="3FB0EBD4" w14:textId="77777777" w:rsidR="003738A7" w:rsidRPr="003738A7" w:rsidRDefault="003738A7" w:rsidP="003738A7">
      <w:pPr>
        <w:rPr>
          <w:b/>
          <w:bCs/>
        </w:rPr>
      </w:pPr>
    </w:p>
    <w:p w14:paraId="012242EA" w14:textId="1CA1F247" w:rsidR="00701949" w:rsidRDefault="00A817BE" w:rsidP="003738A7">
      <w:pPr>
        <w:pStyle w:val="ListParagraph"/>
        <w:numPr>
          <w:ilvl w:val="0"/>
          <w:numId w:val="18"/>
        </w:numPr>
        <w:rPr>
          <w:b/>
          <w:bCs/>
        </w:rPr>
      </w:pPr>
      <w:r>
        <w:rPr>
          <w:b/>
          <w:bCs/>
        </w:rPr>
        <w:t>MILJØ</w:t>
      </w:r>
    </w:p>
    <w:p w14:paraId="208B2D3D" w14:textId="7E4A14A6" w:rsidR="00A817BE" w:rsidRDefault="00491A7D" w:rsidP="00A817BE">
      <w:pPr>
        <w:pStyle w:val="ListParagraph"/>
        <w:numPr>
          <w:ilvl w:val="0"/>
          <w:numId w:val="21"/>
        </w:numPr>
      </w:pPr>
      <w:r w:rsidRPr="00491A7D">
        <w:t xml:space="preserve">Elevene som bor på hybelhuset, forplikter seg til å vise hensyn og respektere hverandre. </w:t>
      </w:r>
      <w:r w:rsidR="0090484C">
        <w:t>Leietagerne har et felles</w:t>
      </w:r>
      <w:r w:rsidRPr="00491A7D">
        <w:t xml:space="preserve"> ansvar for at lokaler og inventar, herunder fellesrom, hybler og materiell, blir tatt godt vare på.</w:t>
      </w:r>
    </w:p>
    <w:p w14:paraId="27DF61EF" w14:textId="276C3100" w:rsidR="00491A7D" w:rsidRDefault="006C4460" w:rsidP="00A817BE">
      <w:pPr>
        <w:pStyle w:val="ListParagraph"/>
        <w:numPr>
          <w:ilvl w:val="0"/>
          <w:numId w:val="21"/>
        </w:numPr>
      </w:pPr>
      <w:r w:rsidRPr="006C4460">
        <w:t>Vi tilbyr beboerne: Møblert hybel i dublett, kjøkken og bad deles med en elev. Vaskemaskiner og tørketromler i eget rom. Det er ikke lov til å ha med egne møbler.</w:t>
      </w:r>
    </w:p>
    <w:p w14:paraId="5575070D" w14:textId="565D9ACE" w:rsidR="002C24EF" w:rsidRDefault="002C24EF" w:rsidP="00A817BE">
      <w:pPr>
        <w:pStyle w:val="ListParagraph"/>
        <w:numPr>
          <w:ilvl w:val="0"/>
          <w:numId w:val="21"/>
        </w:numPr>
      </w:pPr>
      <w:r w:rsidRPr="002C24EF">
        <w:t>Avfall skal kildesorteres på dublettene, og tømmes i de rette fellesbeholdere hver uke før romsjekk, samt før helg.</w:t>
      </w:r>
    </w:p>
    <w:p w14:paraId="01A7CF41" w14:textId="77777777" w:rsidR="00192D55" w:rsidRPr="00A817BE" w:rsidRDefault="00192D55" w:rsidP="00192D55"/>
    <w:p w14:paraId="74C05EAF" w14:textId="2F7877FB" w:rsidR="00DB2609" w:rsidRDefault="00C879A7">
      <w:pPr>
        <w:pStyle w:val="ListParagraph"/>
        <w:numPr>
          <w:ilvl w:val="0"/>
          <w:numId w:val="18"/>
        </w:numPr>
        <w:rPr>
          <w:b/>
          <w:bCs/>
        </w:rPr>
      </w:pPr>
      <w:r w:rsidRPr="00C879A7">
        <w:rPr>
          <w:b/>
          <w:bCs/>
        </w:rPr>
        <w:t xml:space="preserve">GJESTER - BESØKSTID – FERIER </w:t>
      </w:r>
    </w:p>
    <w:p w14:paraId="6707FA59" w14:textId="77777777" w:rsidR="004234EE" w:rsidRDefault="004234EE" w:rsidP="004234EE">
      <w:pPr>
        <w:pStyle w:val="ListParagraph"/>
        <w:numPr>
          <w:ilvl w:val="0"/>
          <w:numId w:val="23"/>
        </w:numPr>
      </w:pPr>
      <w:r w:rsidRPr="00F77033">
        <w:t xml:space="preserve">I tidsrommet 22.00 til 08.00 skal det være ro på hyblene. </w:t>
      </w:r>
    </w:p>
    <w:p w14:paraId="36AC3296" w14:textId="56B6EB3F" w:rsidR="000F4B61" w:rsidRDefault="000F4B61" w:rsidP="000F4B61">
      <w:pPr>
        <w:pStyle w:val="ListParagraph"/>
        <w:numPr>
          <w:ilvl w:val="0"/>
          <w:numId w:val="23"/>
        </w:numPr>
      </w:pPr>
      <w:r w:rsidRPr="000F4B61">
        <w:t>Overnattingsbesøk skal</w:t>
      </w:r>
      <w:r w:rsidR="006160CD">
        <w:t xml:space="preserve"> </w:t>
      </w:r>
      <w:r w:rsidR="004234EE">
        <w:t xml:space="preserve">godkjennes av hybelvakt og må </w:t>
      </w:r>
      <w:r w:rsidR="006160CD" w:rsidRPr="006160CD">
        <w:t>avtales på forhånd. Dette gjelder også dersom beboere skal overnatte hos hverandre.</w:t>
      </w:r>
    </w:p>
    <w:p w14:paraId="616A4CD9" w14:textId="40CC7302" w:rsidR="00F77033" w:rsidRDefault="009925F9" w:rsidP="000F4B61">
      <w:pPr>
        <w:pStyle w:val="ListParagraph"/>
        <w:numPr>
          <w:ilvl w:val="0"/>
          <w:numId w:val="23"/>
        </w:numPr>
      </w:pPr>
      <w:r>
        <w:t>Besøkende skal forlate hybelhuset senest kl. 22</w:t>
      </w:r>
      <w:r w:rsidR="00647804">
        <w:t>.</w:t>
      </w:r>
      <w:r>
        <w:t>00</w:t>
      </w:r>
      <w:r w:rsidR="00647804">
        <w:t>.</w:t>
      </w:r>
    </w:p>
    <w:p w14:paraId="3D4FB714" w14:textId="6EB07D06" w:rsidR="00EE30AA" w:rsidRDefault="00EE30AA" w:rsidP="000F4B61">
      <w:pPr>
        <w:pStyle w:val="ListParagraph"/>
        <w:numPr>
          <w:ilvl w:val="0"/>
          <w:numId w:val="23"/>
        </w:numPr>
      </w:pPr>
      <w:r w:rsidRPr="00EE30AA">
        <w:t xml:space="preserve">Hybelhuset </w:t>
      </w:r>
      <w:r>
        <w:t>er ikke åpent</w:t>
      </w:r>
      <w:r w:rsidRPr="00EE30AA">
        <w:t xml:space="preserve"> i helgene og beboerne må dra hjem. Unntak </w:t>
      </w:r>
      <w:r w:rsidR="00B76C16">
        <w:t xml:space="preserve">kan gjøres </w:t>
      </w:r>
      <w:r w:rsidR="0091056C">
        <w:t xml:space="preserve">for elever med </w:t>
      </w:r>
      <w:r w:rsidRPr="00EE30AA">
        <w:t>turnusjobb</w:t>
      </w:r>
      <w:r w:rsidR="0091056C">
        <w:t xml:space="preserve"> på skolen</w:t>
      </w:r>
      <w:r w:rsidR="000C72F1">
        <w:t>, eller i spesielle tilfeller</w:t>
      </w:r>
      <w:r w:rsidR="004E6BB0">
        <w:t xml:space="preserve"> der det er avtalt opphold med hybelhusleder.</w:t>
      </w:r>
    </w:p>
    <w:p w14:paraId="5399A4D8" w14:textId="77777777" w:rsidR="005F2CA8" w:rsidRPr="000F4B61" w:rsidRDefault="005F2CA8" w:rsidP="005F2CA8"/>
    <w:p w14:paraId="4EE4BAEC" w14:textId="31A1F6FE" w:rsidR="00DB2609" w:rsidRDefault="00103DC9" w:rsidP="003738A7">
      <w:pPr>
        <w:pStyle w:val="ListParagraph"/>
        <w:numPr>
          <w:ilvl w:val="0"/>
          <w:numId w:val="18"/>
        </w:numPr>
        <w:rPr>
          <w:b/>
          <w:bCs/>
        </w:rPr>
      </w:pPr>
      <w:r>
        <w:rPr>
          <w:b/>
          <w:bCs/>
        </w:rPr>
        <w:t>RUSMIDLER</w:t>
      </w:r>
    </w:p>
    <w:p w14:paraId="654338CE" w14:textId="77777777" w:rsidR="00AB7566" w:rsidRDefault="001A022D" w:rsidP="001A022D">
      <w:pPr>
        <w:pStyle w:val="ListParagraph"/>
        <w:numPr>
          <w:ilvl w:val="0"/>
          <w:numId w:val="24"/>
        </w:numPr>
      </w:pPr>
      <w:r>
        <w:t>Det er ikke tillatt å bruke</w:t>
      </w:r>
      <w:r w:rsidR="00AD7E76">
        <w:t xml:space="preserve">, eller </w:t>
      </w:r>
      <w:r>
        <w:t>oppbevare alkohol, andre rusmidler</w:t>
      </w:r>
      <w:r w:rsidR="00AD7E76">
        <w:t xml:space="preserve"> </w:t>
      </w:r>
      <w:r w:rsidR="00AB7566">
        <w:t>eller</w:t>
      </w:r>
      <w:r>
        <w:t xml:space="preserve"> brukerutstyr på skolens område. Det er heller ikke tillat å vise seg i </w:t>
      </w:r>
      <w:r w:rsidR="00AB7566">
        <w:t>r</w:t>
      </w:r>
      <w:r>
        <w:t>uspåvirket tilstand på hybelhus</w:t>
      </w:r>
      <w:r w:rsidR="00AB7566">
        <w:t xml:space="preserve">et eller </w:t>
      </w:r>
      <w:r>
        <w:t xml:space="preserve">på skolens områder. </w:t>
      </w:r>
    </w:p>
    <w:p w14:paraId="7600E075" w14:textId="6E08DE40" w:rsidR="001A022D" w:rsidRDefault="001A022D" w:rsidP="001A022D">
      <w:pPr>
        <w:pStyle w:val="ListParagraph"/>
        <w:numPr>
          <w:ilvl w:val="0"/>
          <w:numId w:val="24"/>
        </w:numPr>
      </w:pPr>
      <w:r>
        <w:t xml:space="preserve">Leietaker er ansvarlig for at alkohol, andre rusmidler, emballasje, tomgods eller brukerutstyr ikke finnes på sin egen hybel eller fellesareal. </w:t>
      </w:r>
    </w:p>
    <w:p w14:paraId="1AAFD4DA" w14:textId="0DCBD02D" w:rsidR="001A022D" w:rsidRDefault="001A022D" w:rsidP="001A022D">
      <w:pPr>
        <w:pStyle w:val="ListParagraph"/>
        <w:numPr>
          <w:ilvl w:val="0"/>
          <w:numId w:val="24"/>
        </w:numPr>
      </w:pPr>
      <w:r>
        <w:t xml:space="preserve">Å være </w:t>
      </w:r>
      <w:r w:rsidR="00DB5751">
        <w:t>til stede</w:t>
      </w:r>
      <w:r>
        <w:t xml:space="preserve"> på rom hvor det nytes alkohol eller andre rusmidler oppfattes som delaktighet, og anses som brudd på reglementet. Alkohol som blir funnet blir beslaglagt og tømt ut. Emballasje eller andre gjenstander som er knyttet til bruk av rusmidler, vil bli tatt som bevis for bruk av rusmiddel. </w:t>
      </w:r>
    </w:p>
    <w:p w14:paraId="0526FD30" w14:textId="3A108360" w:rsidR="001A022D" w:rsidRDefault="001A022D" w:rsidP="00D6221E">
      <w:pPr>
        <w:pStyle w:val="ListParagraph"/>
        <w:numPr>
          <w:ilvl w:val="0"/>
          <w:numId w:val="24"/>
        </w:numPr>
      </w:pPr>
      <w:r>
        <w:t>Ved mistanke om bruk eller oppbevaring av narkotika vil politiet bli kontaktet.</w:t>
      </w:r>
    </w:p>
    <w:p w14:paraId="1BB62484" w14:textId="237AA645" w:rsidR="00103DC9" w:rsidRPr="007408A5" w:rsidRDefault="00F567C9" w:rsidP="001A022D">
      <w:pPr>
        <w:pStyle w:val="ListParagraph"/>
        <w:numPr>
          <w:ilvl w:val="0"/>
          <w:numId w:val="24"/>
        </w:numPr>
      </w:pPr>
      <w:r w:rsidRPr="00661566">
        <w:t>Det er forbudt å røyke på skolens område.</w:t>
      </w:r>
    </w:p>
    <w:p w14:paraId="336DBD8A" w14:textId="77777777" w:rsidR="001536EA" w:rsidRPr="00760FD9" w:rsidRDefault="001536EA" w:rsidP="001536EA">
      <w:pPr>
        <w:pStyle w:val="ListParagraph"/>
        <w:ind w:left="721" w:firstLine="0"/>
        <w:rPr>
          <w:sz w:val="24"/>
          <w:szCs w:val="24"/>
        </w:rPr>
      </w:pPr>
    </w:p>
    <w:p w14:paraId="5F4B5DA3" w14:textId="77777777" w:rsidR="00357EB0" w:rsidRDefault="00357EB0">
      <w:pPr>
        <w:spacing w:after="160" w:line="259" w:lineRule="auto"/>
        <w:ind w:left="0" w:firstLine="0"/>
        <w:rPr>
          <w:b/>
          <w:bCs/>
        </w:rPr>
      </w:pPr>
      <w:r>
        <w:rPr>
          <w:b/>
          <w:bCs/>
        </w:rPr>
        <w:br w:type="page"/>
      </w:r>
    </w:p>
    <w:p w14:paraId="79B31DAD" w14:textId="79F24B9A" w:rsidR="00760FD9" w:rsidRPr="001536EA" w:rsidRDefault="00F05E8D" w:rsidP="001536EA">
      <w:pPr>
        <w:pStyle w:val="ListParagraph"/>
        <w:numPr>
          <w:ilvl w:val="0"/>
          <w:numId w:val="18"/>
        </w:numPr>
        <w:rPr>
          <w:b/>
          <w:bCs/>
        </w:rPr>
      </w:pPr>
      <w:r>
        <w:rPr>
          <w:b/>
          <w:bCs/>
        </w:rPr>
        <w:t>VÅPEN</w:t>
      </w:r>
    </w:p>
    <w:p w14:paraId="6D045BBF" w14:textId="38A90ED0" w:rsidR="001E3480" w:rsidRDefault="001E3480" w:rsidP="001E3480">
      <w:pPr>
        <w:pStyle w:val="ListParagraph"/>
        <w:numPr>
          <w:ilvl w:val="0"/>
          <w:numId w:val="29"/>
        </w:numPr>
      </w:pPr>
      <w:r w:rsidRPr="001E3480">
        <w:t xml:space="preserve">Det er forbudt å oppbevare våpen og våpenlignede gjenstander, ammunisjon, fyrverkeri og sprengstoff på </w:t>
      </w:r>
      <w:r w:rsidR="008D2F65">
        <w:t xml:space="preserve">hybelhuset, </w:t>
      </w:r>
      <w:r w:rsidR="001A6B3B">
        <w:t>eller</w:t>
      </w:r>
      <w:r w:rsidR="008D2F65">
        <w:t xml:space="preserve"> på </w:t>
      </w:r>
      <w:r w:rsidRPr="001E3480">
        <w:t xml:space="preserve">skolens område. </w:t>
      </w:r>
    </w:p>
    <w:p w14:paraId="7D3CB3DC" w14:textId="77777777" w:rsidR="001A2BCF" w:rsidRPr="002A3C1C" w:rsidRDefault="001A2BCF" w:rsidP="006265D5">
      <w:pPr>
        <w:pStyle w:val="ListParagraph"/>
        <w:ind w:left="721" w:firstLine="0"/>
      </w:pPr>
    </w:p>
    <w:p w14:paraId="20384EFC" w14:textId="07C3DF12" w:rsidR="00DB2609" w:rsidRDefault="00812719" w:rsidP="003738A7">
      <w:pPr>
        <w:pStyle w:val="ListParagraph"/>
        <w:numPr>
          <w:ilvl w:val="0"/>
          <w:numId w:val="18"/>
        </w:numPr>
        <w:rPr>
          <w:b/>
          <w:bCs/>
        </w:rPr>
      </w:pPr>
      <w:r>
        <w:rPr>
          <w:b/>
          <w:bCs/>
        </w:rPr>
        <w:t xml:space="preserve">BRANN </w:t>
      </w:r>
    </w:p>
    <w:p w14:paraId="0F917265" w14:textId="37087D32" w:rsidR="002947DB" w:rsidRDefault="002947DB" w:rsidP="002947DB">
      <w:pPr>
        <w:pStyle w:val="ListParagraph"/>
        <w:numPr>
          <w:ilvl w:val="0"/>
          <w:numId w:val="25"/>
        </w:numPr>
      </w:pPr>
      <w:r w:rsidRPr="002947DB">
        <w:t>I hele bygget er det brannvarslere og følere for sprinkleranlegg. Disse reagerer på røyk, varme og berøring, og må ikke røres uten brann. Dersom brannalarm eller sprinkleranlegg blir utløst ved uvettig eller bevisst handling, og brannvesenet rykker ut, vil dette føre til erstatningsansvar.</w:t>
      </w:r>
    </w:p>
    <w:p w14:paraId="6383CEBA" w14:textId="3B0C4AA0" w:rsidR="009211C8" w:rsidRDefault="009211C8" w:rsidP="002947DB">
      <w:pPr>
        <w:pStyle w:val="ListParagraph"/>
        <w:numPr>
          <w:ilvl w:val="0"/>
          <w:numId w:val="25"/>
        </w:numPr>
      </w:pPr>
      <w:r w:rsidRPr="009211C8">
        <w:t>Ved brannalarm skal hybelhuset forlates øyeblikkelig. Lukk vinduer og dører etter deg.</w:t>
      </w:r>
    </w:p>
    <w:p w14:paraId="50390F74" w14:textId="2BEE15A1" w:rsidR="00661566" w:rsidRDefault="00E57E0C" w:rsidP="002947DB">
      <w:pPr>
        <w:pStyle w:val="ListParagraph"/>
        <w:numPr>
          <w:ilvl w:val="0"/>
          <w:numId w:val="25"/>
        </w:numPr>
      </w:pPr>
      <w:r w:rsidRPr="00E57E0C">
        <w:t xml:space="preserve">Det henvises </w:t>
      </w:r>
      <w:r>
        <w:t>ellers</w:t>
      </w:r>
      <w:r w:rsidRPr="00E57E0C">
        <w:t xml:space="preserve"> til egen branninstruks</w:t>
      </w:r>
      <w:r>
        <w:t xml:space="preserve"> for hybelhuset.</w:t>
      </w:r>
    </w:p>
    <w:p w14:paraId="7CEFC5FB" w14:textId="77777777" w:rsidR="00454AB6" w:rsidRPr="002947DB" w:rsidRDefault="00454AB6" w:rsidP="00454AB6"/>
    <w:p w14:paraId="21DE1260" w14:textId="2A205133" w:rsidR="00DB2609" w:rsidRDefault="00454AB6" w:rsidP="003738A7">
      <w:pPr>
        <w:pStyle w:val="ListParagraph"/>
        <w:numPr>
          <w:ilvl w:val="0"/>
          <w:numId w:val="18"/>
        </w:numPr>
        <w:rPr>
          <w:b/>
          <w:bCs/>
        </w:rPr>
      </w:pPr>
      <w:r>
        <w:rPr>
          <w:b/>
          <w:bCs/>
        </w:rPr>
        <w:t>HÅNDHEVELSE</w:t>
      </w:r>
    </w:p>
    <w:p w14:paraId="5AE8B6EC" w14:textId="1BE99460" w:rsidR="00D01765" w:rsidRDefault="007360CE" w:rsidP="007360CE">
      <w:pPr>
        <w:pStyle w:val="ListParagraph"/>
        <w:numPr>
          <w:ilvl w:val="0"/>
          <w:numId w:val="26"/>
        </w:numPr>
      </w:pPr>
      <w:r w:rsidRPr="007360CE">
        <w:t>Ved mistanke om brudd på reglementet har rektor</w:t>
      </w:r>
      <w:r w:rsidR="00176115">
        <w:t>,</w:t>
      </w:r>
      <w:r w:rsidRPr="007360CE">
        <w:t xml:space="preserve"> eller den rektor bemyndiger, rett til å inspisere rom og garderobeskap</w:t>
      </w:r>
      <w:r w:rsidR="00176115">
        <w:t xml:space="preserve">. </w:t>
      </w:r>
      <w:r w:rsidRPr="007360CE">
        <w:t xml:space="preserve">I dette inngår retten til å låse seg inn </w:t>
      </w:r>
      <w:r w:rsidR="009A4C06">
        <w:t xml:space="preserve">på rommene om </w:t>
      </w:r>
      <w:r w:rsidRPr="007360CE">
        <w:t>nødvendig</w:t>
      </w:r>
      <w:r w:rsidR="00561CD5">
        <w:t>, også</w:t>
      </w:r>
      <w:r w:rsidRPr="007360CE">
        <w:t xml:space="preserve"> i forbindelse med tekniske kontroller. </w:t>
      </w:r>
    </w:p>
    <w:p w14:paraId="56F7EEA7" w14:textId="148AC33F" w:rsidR="00454AB6" w:rsidRDefault="002B5473" w:rsidP="001A3711">
      <w:pPr>
        <w:pStyle w:val="ListParagraph"/>
        <w:numPr>
          <w:ilvl w:val="0"/>
          <w:numId w:val="26"/>
        </w:numPr>
      </w:pPr>
      <w:r>
        <w:t>Før hver helg</w:t>
      </w:r>
      <w:r w:rsidR="00C734A3">
        <w:t xml:space="preserve"> blir det foretatt en inspeksjonsrunde</w:t>
      </w:r>
      <w:r w:rsidR="002C2F5D">
        <w:t xml:space="preserve"> av alle rom for å påse at vinduer er lukket, og </w:t>
      </w:r>
      <w:r w:rsidR="000F5E25">
        <w:t>sikre eventuelle brannkilder. Dette gjøres av driftsansvarlig, eller den</w:t>
      </w:r>
      <w:r w:rsidR="001A3711">
        <w:t xml:space="preserve"> rektor bemyndiger.</w:t>
      </w:r>
    </w:p>
    <w:p w14:paraId="68352F88" w14:textId="0C12F7B8" w:rsidR="001A3711" w:rsidRDefault="005C28C8" w:rsidP="00A825BF">
      <w:pPr>
        <w:pStyle w:val="ListParagraph"/>
        <w:numPr>
          <w:ilvl w:val="0"/>
          <w:numId w:val="26"/>
        </w:numPr>
      </w:pPr>
      <w:r w:rsidRPr="005C28C8">
        <w:t xml:space="preserve">Brudd på hybelhusreglementet </w:t>
      </w:r>
      <w:r w:rsidR="003E3E82">
        <w:t>kan føre til merknader</w:t>
      </w:r>
      <w:r w:rsidR="00F7271D">
        <w:t xml:space="preserve">, </w:t>
      </w:r>
      <w:r w:rsidR="00096BE0">
        <w:t xml:space="preserve">tidsbestemt bortvising </w:t>
      </w:r>
      <w:r w:rsidR="0061198B">
        <w:t xml:space="preserve">fra hybelhuset, </w:t>
      </w:r>
      <w:r w:rsidR="00AC197D">
        <w:t>eller oppheving av leieforholdet</w:t>
      </w:r>
      <w:r w:rsidR="00FA1510">
        <w:t>.</w:t>
      </w:r>
      <w:r w:rsidR="00A825BF">
        <w:t xml:space="preserve"> </w:t>
      </w:r>
    </w:p>
    <w:p w14:paraId="294CFBB4" w14:textId="77777777" w:rsidR="00A825BF" w:rsidRPr="007360CE" w:rsidRDefault="00A825BF" w:rsidP="00A42AE7">
      <w:pPr>
        <w:ind w:left="0" w:firstLine="0"/>
      </w:pPr>
    </w:p>
    <w:p w14:paraId="5F28F6EA" w14:textId="36B26F49" w:rsidR="00DB2609" w:rsidRPr="00635F98" w:rsidRDefault="00E321BB" w:rsidP="003738A7">
      <w:pPr>
        <w:pStyle w:val="ListParagraph"/>
        <w:numPr>
          <w:ilvl w:val="0"/>
          <w:numId w:val="18"/>
        </w:numPr>
        <w:rPr>
          <w:b/>
          <w:bCs/>
        </w:rPr>
      </w:pPr>
      <w:r>
        <w:rPr>
          <w:b/>
          <w:bCs/>
        </w:rPr>
        <w:t>MANGLENDE BETALING</w:t>
      </w:r>
    </w:p>
    <w:p w14:paraId="58ED212A" w14:textId="2B60756C" w:rsidR="003738A7" w:rsidRDefault="00F97EC0" w:rsidP="00F97EC0">
      <w:pPr>
        <w:pStyle w:val="ListParagraph"/>
        <w:numPr>
          <w:ilvl w:val="0"/>
          <w:numId w:val="28"/>
        </w:numPr>
      </w:pPr>
      <w:r w:rsidRPr="00F97EC0">
        <w:t>Utkastelse (tvangsfravikelse) på grunn av manglende betaling vil kreves dersom husleien ikke blir betalt innen 14 dager etter at skriftlig varsel er sendt i henhold til tvangsfullbyrdelsesloven § 4-18. Varsel blir sendt tidligst på forfallsdagen, jf. tvangsfullbyrdelsesloven § 13-2 tredje ledd bokstav a. Varselet skal opplyse om at utkastelse vil kreves dersom leien ikke blir betalt, og at utkastelse kan unngås ved at leien blir betalt omgående med påløpte kostnader.</w:t>
      </w:r>
    </w:p>
    <w:p w14:paraId="11CB05E3" w14:textId="77777777" w:rsidR="00A42AE7" w:rsidRDefault="00A42AE7" w:rsidP="00A42AE7"/>
    <w:p w14:paraId="0BFCC86A" w14:textId="77777777" w:rsidR="00A42AE7" w:rsidRDefault="00A42AE7" w:rsidP="00A42AE7">
      <w:pPr>
        <w:pStyle w:val="ListParagraph"/>
        <w:numPr>
          <w:ilvl w:val="0"/>
          <w:numId w:val="18"/>
        </w:numPr>
        <w:rPr>
          <w:b/>
          <w:bCs/>
        </w:rPr>
      </w:pPr>
      <w:r>
        <w:rPr>
          <w:b/>
          <w:bCs/>
        </w:rPr>
        <w:t>ANDRE PRAKTISKE FORHOLD</w:t>
      </w:r>
    </w:p>
    <w:p w14:paraId="7BA144CC" w14:textId="77777777" w:rsidR="00A42AE7" w:rsidRDefault="00A42AE7" w:rsidP="00A42AE7">
      <w:pPr>
        <w:pStyle w:val="ListParagraph"/>
        <w:numPr>
          <w:ilvl w:val="0"/>
          <w:numId w:val="22"/>
        </w:numPr>
      </w:pPr>
      <w:r>
        <w:t>Det er ikke lov å ta med kjæledyr på hybelhuset</w:t>
      </w:r>
      <w:r w:rsidRPr="00496474">
        <w:t>.</w:t>
      </w:r>
    </w:p>
    <w:p w14:paraId="74D95272" w14:textId="77777777" w:rsidR="00A42AE7" w:rsidRDefault="00A42AE7" w:rsidP="00A42AE7">
      <w:pPr>
        <w:pStyle w:val="ListParagraph"/>
        <w:numPr>
          <w:ilvl w:val="0"/>
          <w:numId w:val="22"/>
        </w:numPr>
      </w:pPr>
      <w:r w:rsidRPr="00904453">
        <w:t xml:space="preserve">Kjøretøy </w:t>
      </w:r>
      <w:r>
        <w:t xml:space="preserve">skal </w:t>
      </w:r>
      <w:r w:rsidRPr="00904453">
        <w:t>parkeres på anviste plasser.</w:t>
      </w:r>
      <w:r>
        <w:t xml:space="preserve"> </w:t>
      </w:r>
    </w:p>
    <w:p w14:paraId="503CE7DC" w14:textId="77777777" w:rsidR="00A42AE7" w:rsidRDefault="00A42AE7" w:rsidP="00A42AE7">
      <w:pPr>
        <w:pStyle w:val="ListParagraph"/>
        <w:numPr>
          <w:ilvl w:val="0"/>
          <w:numId w:val="22"/>
        </w:numPr>
      </w:pPr>
      <w:r>
        <w:t>Unødig kjøring</w:t>
      </w:r>
      <w:r w:rsidRPr="008945A4">
        <w:t xml:space="preserve"> rundt omkring hybelhuset, eller på skolens område</w:t>
      </w:r>
      <w:r>
        <w:t xml:space="preserve"> er ikke tillatt</w:t>
      </w:r>
      <w:r w:rsidRPr="008945A4">
        <w:t>.</w:t>
      </w:r>
    </w:p>
    <w:p w14:paraId="4B97B3EB" w14:textId="77777777" w:rsidR="00A42AE7" w:rsidRDefault="00A42AE7" w:rsidP="00A42AE7">
      <w:pPr>
        <w:pStyle w:val="ListParagraph"/>
        <w:numPr>
          <w:ilvl w:val="0"/>
          <w:numId w:val="22"/>
        </w:numPr>
      </w:pPr>
      <w:r w:rsidRPr="009222F7">
        <w:t xml:space="preserve">Det er ikke tillatt å gå med arbeidstøy og skittent fottøy innendørs. Det er en grovgarderobe i </w:t>
      </w:r>
      <w:r>
        <w:t>første</w:t>
      </w:r>
      <w:r w:rsidRPr="009222F7">
        <w:t xml:space="preserve"> etasje, og alle beboere får eget garderobeskap for arbeidstøy i kjelleren. </w:t>
      </w:r>
    </w:p>
    <w:p w14:paraId="15DE25C6" w14:textId="77777777" w:rsidR="00A42AE7" w:rsidRDefault="00A42AE7" w:rsidP="00A42AE7">
      <w:pPr>
        <w:pStyle w:val="ListParagraph"/>
        <w:numPr>
          <w:ilvl w:val="0"/>
          <w:numId w:val="22"/>
        </w:numPr>
      </w:pPr>
      <w:r w:rsidRPr="00A30E50">
        <w:t>Leietakerne er selv ansvarlig for å vaske hele dubletten. Kontroll vil bli foretatt av vakta en gang i uka.</w:t>
      </w:r>
    </w:p>
    <w:p w14:paraId="065BE9E3" w14:textId="77777777" w:rsidR="00A42AE7" w:rsidRDefault="00A42AE7" w:rsidP="00A42AE7">
      <w:pPr>
        <w:pStyle w:val="ListParagraph"/>
        <w:numPr>
          <w:ilvl w:val="0"/>
          <w:numId w:val="22"/>
        </w:numPr>
      </w:pPr>
      <w:r w:rsidRPr="00BA19D6">
        <w:t>Leietakeren må ha med seg eget vaskeutstyr, samt eget utstyr som kopper, tallerkener, bestikk, kasseroller, sengeklær etc.</w:t>
      </w:r>
    </w:p>
    <w:p w14:paraId="0F284B7C" w14:textId="77777777" w:rsidR="00A42AE7" w:rsidRDefault="00A42AE7" w:rsidP="00A42AE7">
      <w:pPr>
        <w:pStyle w:val="ListParagraph"/>
        <w:numPr>
          <w:ilvl w:val="0"/>
          <w:numId w:val="22"/>
        </w:numPr>
      </w:pPr>
      <w:r w:rsidRPr="00DF538C">
        <w:t>Alle beboere får utlevert adgangskort.</w:t>
      </w:r>
      <w:r>
        <w:t xml:space="preserve"> T</w:t>
      </w:r>
      <w:r w:rsidRPr="00BA46E2">
        <w:t>ap av kort må erstattes av leietaker</w:t>
      </w:r>
      <w:r>
        <w:t>.</w:t>
      </w:r>
    </w:p>
    <w:p w14:paraId="17E4995C" w14:textId="28AE84DA" w:rsidR="005155E3" w:rsidRDefault="00A42AE7" w:rsidP="00A42AE7">
      <w:pPr>
        <w:pStyle w:val="ListParagraph"/>
        <w:numPr>
          <w:ilvl w:val="0"/>
          <w:numId w:val="22"/>
        </w:numPr>
      </w:pPr>
      <w:r w:rsidRPr="00017B7D">
        <w:t xml:space="preserve">Før </w:t>
      </w:r>
      <w:r>
        <w:t>avslutning av leieforholdet</w:t>
      </w:r>
      <w:r w:rsidRPr="00017B7D">
        <w:t xml:space="preserve"> skal rommene kontrolleres med hensyn til renhold og tilstandsvurdering. Er renholdet mangelfullt utført blir beboer fakturert</w:t>
      </w:r>
      <w:r w:rsidR="002F7ACD">
        <w:t>.</w:t>
      </w:r>
    </w:p>
    <w:p w14:paraId="4A2B69E6" w14:textId="77777777" w:rsidR="005155E3" w:rsidRDefault="005155E3">
      <w:pPr>
        <w:spacing w:after="160" w:line="259" w:lineRule="auto"/>
        <w:ind w:left="0" w:firstLine="0"/>
      </w:pPr>
      <w:r>
        <w:br w:type="page"/>
      </w:r>
    </w:p>
    <w:p w14:paraId="6647BE8F" w14:textId="3912A7E1" w:rsidR="00BB4BEB" w:rsidRPr="00BB4BEB" w:rsidRDefault="00BB4BEB">
      <w:pPr>
        <w:pStyle w:val="ListParagraph"/>
        <w:numPr>
          <w:ilvl w:val="0"/>
          <w:numId w:val="18"/>
        </w:numPr>
        <w:spacing w:after="160" w:line="259" w:lineRule="auto"/>
        <w:rPr>
          <w:rFonts w:ascii="Times New Roman" w:hAnsi="Times New Roman" w:cs="Times New Roman"/>
        </w:rPr>
      </w:pPr>
      <w:r w:rsidRPr="00BB4BEB">
        <w:rPr>
          <w:b/>
          <w:bCs/>
        </w:rPr>
        <w:t xml:space="preserve">BRUDD PÅ REGLEMENTET KAN FØRE TIL FØLGENDE REAKSJONER: </w:t>
      </w:r>
      <w:r w:rsidRPr="00BB4BEB">
        <w:rPr>
          <w:rFonts w:ascii="Times New Roman" w:hAnsi="Times New Roman" w:cs="Times New Roman"/>
        </w:rPr>
        <w:t xml:space="preserve"> </w:t>
      </w:r>
    </w:p>
    <w:p w14:paraId="69665F65" w14:textId="77777777" w:rsidR="00BB4BEB" w:rsidRPr="00BB4BEB" w:rsidRDefault="00BB4BEB" w:rsidP="00BB4BEB">
      <w:pPr>
        <w:pStyle w:val="ListParagraph"/>
        <w:numPr>
          <w:ilvl w:val="0"/>
          <w:numId w:val="30"/>
        </w:numPr>
        <w:spacing w:after="160" w:line="259" w:lineRule="auto"/>
      </w:pPr>
      <w:r w:rsidRPr="00BB4BEB">
        <w:t>Du får en muntlig advarsel.</w:t>
      </w:r>
    </w:p>
    <w:p w14:paraId="176691AA" w14:textId="77777777" w:rsidR="00BB4BEB" w:rsidRPr="00BB4BEB" w:rsidRDefault="00BB4BEB" w:rsidP="00BB4BEB">
      <w:pPr>
        <w:pStyle w:val="ListParagraph"/>
        <w:numPr>
          <w:ilvl w:val="0"/>
          <w:numId w:val="30"/>
        </w:numPr>
        <w:spacing w:after="160" w:line="259" w:lineRule="auto"/>
      </w:pPr>
      <w:r w:rsidRPr="00BB4BEB">
        <w:t xml:space="preserve">Du får en skriftlig advarsel med innkalling av foresatte. Dette gjelder de under 18 år, samt de over 18 år der foresatt har leieforholdet. </w:t>
      </w:r>
    </w:p>
    <w:p w14:paraId="54EEF6C8" w14:textId="77777777" w:rsidR="00BB4BEB" w:rsidRPr="00BB4BEB" w:rsidRDefault="00BB4BEB" w:rsidP="00BB4BEB">
      <w:pPr>
        <w:pStyle w:val="ListParagraph"/>
        <w:numPr>
          <w:ilvl w:val="0"/>
          <w:numId w:val="30"/>
        </w:numPr>
        <w:spacing w:after="160" w:line="259" w:lineRule="auto"/>
      </w:pPr>
      <w:r w:rsidRPr="00BB4BEB">
        <w:t>Du kan miste retten til å bo på hybelhuset.</w:t>
      </w:r>
    </w:p>
    <w:p w14:paraId="6E7E3031" w14:textId="77777777" w:rsidR="00BB4BEB" w:rsidRPr="00BB4BEB" w:rsidRDefault="00BB4BEB" w:rsidP="00BB4BEB">
      <w:pPr>
        <w:pStyle w:val="ListParagraph"/>
        <w:numPr>
          <w:ilvl w:val="0"/>
          <w:numId w:val="30"/>
        </w:numPr>
        <w:spacing w:after="160" w:line="259" w:lineRule="auto"/>
      </w:pPr>
      <w:r w:rsidRPr="00BB4BEB">
        <w:t xml:space="preserve">Du kan bli bortvist fra hybelhuset i en avgrenset periode. </w:t>
      </w:r>
    </w:p>
    <w:p w14:paraId="7A0BCA53" w14:textId="77777777" w:rsidR="00BB4BEB" w:rsidRPr="00BB4BEB" w:rsidRDefault="00BB4BEB" w:rsidP="00BB4BEB">
      <w:pPr>
        <w:pStyle w:val="ListParagraph"/>
        <w:numPr>
          <w:ilvl w:val="0"/>
          <w:numId w:val="30"/>
        </w:numPr>
        <w:spacing w:after="160" w:line="259" w:lineRule="auto"/>
      </w:pPr>
      <w:r w:rsidRPr="00BB4BEB">
        <w:t xml:space="preserve">Alt uaktsomt skadeverk skal dekkes av den/de ansvarlige. </w:t>
      </w:r>
    </w:p>
    <w:p w14:paraId="315DBC2D" w14:textId="77777777" w:rsidR="00BB4BEB" w:rsidRPr="00BB4BEB" w:rsidRDefault="00BB4BEB" w:rsidP="00BB4BEB">
      <w:pPr>
        <w:pStyle w:val="ListParagraph"/>
        <w:numPr>
          <w:ilvl w:val="0"/>
          <w:numId w:val="30"/>
        </w:numPr>
        <w:spacing w:after="160" w:line="259" w:lineRule="auto"/>
      </w:pPr>
      <w:r w:rsidRPr="00BB4BEB">
        <w:t xml:space="preserve">Skolen politianmelder alle mistanker om straffbare forhold som blir begått av elever. </w:t>
      </w:r>
    </w:p>
    <w:p w14:paraId="7408E515" w14:textId="77777777" w:rsidR="00BB4BEB" w:rsidRPr="00BB4BEB" w:rsidRDefault="00BB4BEB" w:rsidP="00BB4BEB">
      <w:pPr>
        <w:rPr>
          <w:b/>
          <w:bCs/>
        </w:rPr>
      </w:pPr>
      <w:r w:rsidRPr="00BB4BEB">
        <w:rPr>
          <w:b/>
          <w:bCs/>
        </w:rPr>
        <w:t>Eksempler på reaksjoner på brudd på reglement:</w:t>
      </w:r>
    </w:p>
    <w:tbl>
      <w:tblPr>
        <w:tblStyle w:val="TableGrid"/>
        <w:tblW w:w="0" w:type="auto"/>
        <w:tblLook w:val="04A0" w:firstRow="1" w:lastRow="0" w:firstColumn="1" w:lastColumn="0" w:noHBand="0" w:noVBand="1"/>
      </w:tblPr>
      <w:tblGrid>
        <w:gridCol w:w="704"/>
        <w:gridCol w:w="3969"/>
        <w:gridCol w:w="4389"/>
      </w:tblGrid>
      <w:tr w:rsidR="00BB4BEB" w:rsidRPr="00BB4BEB" w14:paraId="397CD618" w14:textId="77777777">
        <w:tc>
          <w:tcPr>
            <w:tcW w:w="704" w:type="dxa"/>
          </w:tcPr>
          <w:p w14:paraId="1449558F" w14:textId="77777777" w:rsidR="00BB4BEB" w:rsidRPr="00BB4BEB" w:rsidRDefault="00BB4BEB"/>
        </w:tc>
        <w:tc>
          <w:tcPr>
            <w:tcW w:w="3969" w:type="dxa"/>
          </w:tcPr>
          <w:p w14:paraId="5C641D66" w14:textId="77777777" w:rsidR="00BB4BEB" w:rsidRPr="00BB4BEB" w:rsidRDefault="00BB4BEB">
            <w:r w:rsidRPr="00BB4BEB">
              <w:t>Forseelse</w:t>
            </w:r>
          </w:p>
        </w:tc>
        <w:tc>
          <w:tcPr>
            <w:tcW w:w="4389" w:type="dxa"/>
          </w:tcPr>
          <w:p w14:paraId="07C8B2B7" w14:textId="77777777" w:rsidR="00BB4BEB" w:rsidRPr="00BB4BEB" w:rsidRDefault="00BB4BEB">
            <w:r w:rsidRPr="00BB4BEB">
              <w:t>Reaksjon</w:t>
            </w:r>
          </w:p>
        </w:tc>
      </w:tr>
      <w:tr w:rsidR="00BB4BEB" w:rsidRPr="00BB4BEB" w14:paraId="38874A11" w14:textId="77777777">
        <w:tc>
          <w:tcPr>
            <w:tcW w:w="704" w:type="dxa"/>
          </w:tcPr>
          <w:p w14:paraId="052E38BB" w14:textId="77777777" w:rsidR="00BB4BEB" w:rsidRPr="00BB4BEB" w:rsidRDefault="00BB4BEB" w:rsidP="00BB4BEB">
            <w:pPr>
              <w:pStyle w:val="ListParagraph"/>
              <w:numPr>
                <w:ilvl w:val="0"/>
                <w:numId w:val="31"/>
              </w:numPr>
              <w:spacing w:after="0" w:line="240" w:lineRule="auto"/>
            </w:pPr>
          </w:p>
        </w:tc>
        <w:tc>
          <w:tcPr>
            <w:tcW w:w="3969" w:type="dxa"/>
          </w:tcPr>
          <w:p w14:paraId="59430186" w14:textId="77777777" w:rsidR="00BB4BEB" w:rsidRPr="00BB4BEB" w:rsidRDefault="00BB4BEB">
            <w:r w:rsidRPr="00BB4BEB">
              <w:rPr>
                <w:u w:val="single"/>
              </w:rPr>
              <w:t>Bråk i hybelhuset;</w:t>
            </w:r>
            <w:r w:rsidRPr="00BB4BEB">
              <w:t xml:space="preserve"> </w:t>
            </w:r>
          </w:p>
          <w:p w14:paraId="7A9E563B" w14:textId="77777777" w:rsidR="00BB4BEB" w:rsidRPr="00BB4BEB" w:rsidRDefault="00BB4BEB">
            <w:r w:rsidRPr="00BB4BEB">
              <w:t xml:space="preserve">Der man ikke korrigerer seg etter veiledning, og ikke viser endring etter tilbakemelding. </w:t>
            </w:r>
          </w:p>
        </w:tc>
        <w:tc>
          <w:tcPr>
            <w:tcW w:w="4389" w:type="dxa"/>
          </w:tcPr>
          <w:p w14:paraId="275F0C7F" w14:textId="77777777" w:rsidR="00BB4BEB" w:rsidRPr="00BB4BEB" w:rsidRDefault="00BB4BEB">
            <w:r w:rsidRPr="00BB4BEB">
              <w:t>Muntlig advarsel, gjentakelse; bortvisning fra hybelhuset i inntil1 uke</w:t>
            </w:r>
          </w:p>
          <w:p w14:paraId="046F2FBE" w14:textId="77777777" w:rsidR="00BB4BEB" w:rsidRPr="00BB4BEB" w:rsidRDefault="00BB4BEB">
            <w:r w:rsidRPr="00BB4BEB">
              <w:t xml:space="preserve">Ved stadige gjentakelser vil man få skriftlig advarsel, og i ytterste konsekvens miste hybelplassen. </w:t>
            </w:r>
          </w:p>
        </w:tc>
      </w:tr>
      <w:tr w:rsidR="00BB4BEB" w:rsidRPr="00BB4BEB" w14:paraId="07E2453B" w14:textId="77777777">
        <w:tc>
          <w:tcPr>
            <w:tcW w:w="704" w:type="dxa"/>
          </w:tcPr>
          <w:p w14:paraId="393130F0" w14:textId="77777777" w:rsidR="00BB4BEB" w:rsidRPr="00BB4BEB" w:rsidRDefault="00BB4BEB" w:rsidP="00BB4BEB">
            <w:pPr>
              <w:pStyle w:val="ListParagraph"/>
              <w:numPr>
                <w:ilvl w:val="0"/>
                <w:numId w:val="31"/>
              </w:numPr>
              <w:spacing w:after="0" w:line="240" w:lineRule="auto"/>
            </w:pPr>
          </w:p>
        </w:tc>
        <w:tc>
          <w:tcPr>
            <w:tcW w:w="3969" w:type="dxa"/>
          </w:tcPr>
          <w:p w14:paraId="2F2F3AF5" w14:textId="77777777" w:rsidR="00BB4BEB" w:rsidRPr="00BB4BEB" w:rsidRDefault="00BB4BEB">
            <w:r w:rsidRPr="00BB4BEB">
              <w:t>Opphold på hybelhuset på helg uten å ha meldt i fra</w:t>
            </w:r>
          </w:p>
        </w:tc>
        <w:tc>
          <w:tcPr>
            <w:tcW w:w="4389" w:type="dxa"/>
          </w:tcPr>
          <w:p w14:paraId="41F5A5B1" w14:textId="77777777" w:rsidR="00BB4BEB" w:rsidRPr="00BB4BEB" w:rsidRDefault="00BB4BEB">
            <w:r w:rsidRPr="00BB4BEB">
              <w:t>Muntlig advarsel. Ved gjentakelse bortvisning fra hybelhuset i inntil 1 uke.</w:t>
            </w:r>
          </w:p>
        </w:tc>
      </w:tr>
      <w:tr w:rsidR="00BB4BEB" w:rsidRPr="00BB4BEB" w14:paraId="1758456C" w14:textId="77777777">
        <w:tc>
          <w:tcPr>
            <w:tcW w:w="704" w:type="dxa"/>
          </w:tcPr>
          <w:p w14:paraId="0E869851" w14:textId="77777777" w:rsidR="00BB4BEB" w:rsidRPr="00BB4BEB" w:rsidRDefault="00BB4BEB" w:rsidP="00BB4BEB">
            <w:pPr>
              <w:pStyle w:val="ListParagraph"/>
              <w:numPr>
                <w:ilvl w:val="0"/>
                <w:numId w:val="31"/>
              </w:numPr>
              <w:spacing w:after="0" w:line="240" w:lineRule="auto"/>
            </w:pPr>
          </w:p>
        </w:tc>
        <w:tc>
          <w:tcPr>
            <w:tcW w:w="3969" w:type="dxa"/>
          </w:tcPr>
          <w:p w14:paraId="5C8E1186" w14:textId="77777777" w:rsidR="00BB4BEB" w:rsidRPr="00BB4BEB" w:rsidRDefault="00BB4BEB">
            <w:r w:rsidRPr="00BB4BEB">
              <w:t>Misbruk av brannvarslingsanlegg og brannvernutstyr</w:t>
            </w:r>
          </w:p>
        </w:tc>
        <w:tc>
          <w:tcPr>
            <w:tcW w:w="4389" w:type="dxa"/>
          </w:tcPr>
          <w:p w14:paraId="51432110" w14:textId="77777777" w:rsidR="00BB4BEB" w:rsidRPr="00BB4BEB" w:rsidRDefault="00BB4BEB">
            <w:r w:rsidRPr="00BB4BEB">
              <w:t xml:space="preserve">Økonomisk ansvar og bortvisning fra hybelhuset i inntil 1 uke. Ved gjentakelse bortvisning for resten av skoleåret. </w:t>
            </w:r>
          </w:p>
        </w:tc>
      </w:tr>
      <w:tr w:rsidR="00BB4BEB" w:rsidRPr="00BB4BEB" w14:paraId="7DD553A9" w14:textId="77777777">
        <w:tc>
          <w:tcPr>
            <w:tcW w:w="704" w:type="dxa"/>
          </w:tcPr>
          <w:p w14:paraId="306BF536" w14:textId="77777777" w:rsidR="00BB4BEB" w:rsidRPr="00BB4BEB" w:rsidRDefault="00BB4BEB" w:rsidP="00BB4BEB">
            <w:pPr>
              <w:pStyle w:val="ListParagraph"/>
              <w:numPr>
                <w:ilvl w:val="0"/>
                <w:numId w:val="31"/>
              </w:numPr>
              <w:spacing w:after="0" w:line="240" w:lineRule="auto"/>
            </w:pPr>
          </w:p>
        </w:tc>
        <w:tc>
          <w:tcPr>
            <w:tcW w:w="3969" w:type="dxa"/>
          </w:tcPr>
          <w:p w14:paraId="38AADC34" w14:textId="77777777" w:rsidR="00BB4BEB" w:rsidRPr="00BB4BEB" w:rsidRDefault="00BB4BEB">
            <w:r w:rsidRPr="00BB4BEB">
              <w:t xml:space="preserve">Oppbevaring av alkohol og tomme alkoholflasker på rommet </w:t>
            </w:r>
          </w:p>
        </w:tc>
        <w:tc>
          <w:tcPr>
            <w:tcW w:w="4389" w:type="dxa"/>
          </w:tcPr>
          <w:p w14:paraId="0DCE8A97" w14:textId="77777777" w:rsidR="00BB4BEB" w:rsidRPr="00BB4BEB" w:rsidRDefault="00BB4BEB">
            <w:r w:rsidRPr="00BB4BEB">
              <w:t xml:space="preserve">Bortvisning fra hybelhuset i inntil1 uke (dersom det bor to på rommet bortvises begge hvis den ene ikke tar ansvaret for regelbruddet). </w:t>
            </w:r>
          </w:p>
          <w:p w14:paraId="47A77236" w14:textId="77777777" w:rsidR="00BB4BEB" w:rsidRPr="00BB4BEB" w:rsidRDefault="00BB4BEB">
            <w:r w:rsidRPr="00BB4BEB">
              <w:t>Ved gjentakelse: 2 ukers utvisning.</w:t>
            </w:r>
          </w:p>
        </w:tc>
      </w:tr>
      <w:tr w:rsidR="00BB4BEB" w:rsidRPr="00BB4BEB" w14:paraId="74E56858" w14:textId="77777777">
        <w:tc>
          <w:tcPr>
            <w:tcW w:w="704" w:type="dxa"/>
          </w:tcPr>
          <w:p w14:paraId="7BF7769F" w14:textId="77777777" w:rsidR="00BB4BEB" w:rsidRPr="00BB4BEB" w:rsidRDefault="00BB4BEB" w:rsidP="00BB4BEB">
            <w:pPr>
              <w:pStyle w:val="ListParagraph"/>
              <w:numPr>
                <w:ilvl w:val="0"/>
                <w:numId w:val="31"/>
              </w:numPr>
              <w:spacing w:after="0" w:line="240" w:lineRule="auto"/>
            </w:pPr>
          </w:p>
        </w:tc>
        <w:tc>
          <w:tcPr>
            <w:tcW w:w="3969" w:type="dxa"/>
          </w:tcPr>
          <w:p w14:paraId="5F8EB842" w14:textId="77777777" w:rsidR="00BB4BEB" w:rsidRPr="00BB4BEB" w:rsidRDefault="00BB4BEB">
            <w:r w:rsidRPr="00BB4BEB">
              <w:t>Beruset på hybelhuset</w:t>
            </w:r>
          </w:p>
        </w:tc>
        <w:tc>
          <w:tcPr>
            <w:tcW w:w="4389" w:type="dxa"/>
          </w:tcPr>
          <w:p w14:paraId="013F979E" w14:textId="77777777" w:rsidR="00BB4BEB" w:rsidRPr="00BB4BEB" w:rsidRDefault="00BB4BEB">
            <w:r w:rsidRPr="00BB4BEB">
              <w:t>Bortvisning fra hybelhuset i inntil 2 uker</w:t>
            </w:r>
          </w:p>
          <w:p w14:paraId="7FA8417E" w14:textId="77777777" w:rsidR="00BB4BEB" w:rsidRPr="00BB4BEB" w:rsidRDefault="00BB4BEB">
            <w:r w:rsidRPr="00BB4BEB">
              <w:t>Ved gjentakelse: inntil 4 ukers bortvisning</w:t>
            </w:r>
          </w:p>
        </w:tc>
      </w:tr>
      <w:tr w:rsidR="00BB4BEB" w:rsidRPr="00BB4BEB" w14:paraId="4DC476AE" w14:textId="77777777">
        <w:tc>
          <w:tcPr>
            <w:tcW w:w="704" w:type="dxa"/>
          </w:tcPr>
          <w:p w14:paraId="1FE1012A" w14:textId="77777777" w:rsidR="00BB4BEB" w:rsidRPr="00BB4BEB" w:rsidRDefault="00BB4BEB" w:rsidP="00BB4BEB">
            <w:pPr>
              <w:pStyle w:val="ListParagraph"/>
              <w:numPr>
                <w:ilvl w:val="0"/>
                <w:numId w:val="31"/>
              </w:numPr>
              <w:spacing w:after="0" w:line="240" w:lineRule="auto"/>
            </w:pPr>
          </w:p>
        </w:tc>
        <w:tc>
          <w:tcPr>
            <w:tcW w:w="3969" w:type="dxa"/>
          </w:tcPr>
          <w:p w14:paraId="15F67237" w14:textId="77777777" w:rsidR="00BB4BEB" w:rsidRPr="00BB4BEB" w:rsidRDefault="00BB4BEB">
            <w:r w:rsidRPr="00BB4BEB">
              <w:t>Skadeverk på hybelhusets, skolens, medelevers eller ansattes eiendom</w:t>
            </w:r>
          </w:p>
        </w:tc>
        <w:tc>
          <w:tcPr>
            <w:tcW w:w="4389" w:type="dxa"/>
          </w:tcPr>
          <w:p w14:paraId="2A88662C" w14:textId="77777777" w:rsidR="00BB4BEB" w:rsidRPr="00BB4BEB" w:rsidRDefault="00BB4BEB">
            <w:r w:rsidRPr="00BB4BEB">
              <w:t>Økonomisk erstatning, politianmeldelse, bortvisning for kortere eller lengre periode</w:t>
            </w:r>
          </w:p>
        </w:tc>
      </w:tr>
      <w:tr w:rsidR="00BB4BEB" w:rsidRPr="00BB4BEB" w14:paraId="3067EBF1" w14:textId="77777777">
        <w:tc>
          <w:tcPr>
            <w:tcW w:w="704" w:type="dxa"/>
          </w:tcPr>
          <w:p w14:paraId="0509E31B" w14:textId="77777777" w:rsidR="00BB4BEB" w:rsidRPr="00BB4BEB" w:rsidRDefault="00BB4BEB" w:rsidP="00BB4BEB">
            <w:pPr>
              <w:pStyle w:val="ListParagraph"/>
              <w:numPr>
                <w:ilvl w:val="0"/>
                <w:numId w:val="31"/>
              </w:numPr>
              <w:spacing w:after="0" w:line="240" w:lineRule="auto"/>
            </w:pPr>
          </w:p>
        </w:tc>
        <w:tc>
          <w:tcPr>
            <w:tcW w:w="3969" w:type="dxa"/>
          </w:tcPr>
          <w:p w14:paraId="675A39E1" w14:textId="77777777" w:rsidR="00BB4BEB" w:rsidRPr="00BB4BEB" w:rsidRDefault="00BB4BEB">
            <w:r w:rsidRPr="00BB4BEB">
              <w:t>Vold mot medelever og ansatte</w:t>
            </w:r>
          </w:p>
        </w:tc>
        <w:tc>
          <w:tcPr>
            <w:tcW w:w="4389" w:type="dxa"/>
          </w:tcPr>
          <w:p w14:paraId="0B6B59FD" w14:textId="77777777" w:rsidR="00BB4BEB" w:rsidRPr="00BB4BEB" w:rsidRDefault="00BB4BEB">
            <w:r w:rsidRPr="00BB4BEB">
              <w:t xml:space="preserve">Politianmeldelse, utvisning for kortere eller lengre periode. </w:t>
            </w:r>
          </w:p>
        </w:tc>
      </w:tr>
      <w:tr w:rsidR="00BB4BEB" w:rsidRPr="00BB4BEB" w14:paraId="038EACCB" w14:textId="77777777">
        <w:tc>
          <w:tcPr>
            <w:tcW w:w="704" w:type="dxa"/>
          </w:tcPr>
          <w:p w14:paraId="1DD35CC3" w14:textId="77777777" w:rsidR="00BB4BEB" w:rsidRPr="00BB4BEB" w:rsidRDefault="00BB4BEB" w:rsidP="00BB4BEB">
            <w:pPr>
              <w:pStyle w:val="ListParagraph"/>
              <w:numPr>
                <w:ilvl w:val="0"/>
                <w:numId w:val="31"/>
              </w:numPr>
              <w:spacing w:after="0" w:line="240" w:lineRule="auto"/>
            </w:pPr>
          </w:p>
        </w:tc>
        <w:tc>
          <w:tcPr>
            <w:tcW w:w="3969" w:type="dxa"/>
          </w:tcPr>
          <w:p w14:paraId="509A6102" w14:textId="77777777" w:rsidR="00BB4BEB" w:rsidRPr="00BB4BEB" w:rsidRDefault="00BB4BEB">
            <w:r w:rsidRPr="00BB4BEB">
              <w:t>Plaging av medelever og ansatte</w:t>
            </w:r>
          </w:p>
        </w:tc>
        <w:tc>
          <w:tcPr>
            <w:tcW w:w="4389" w:type="dxa"/>
          </w:tcPr>
          <w:p w14:paraId="4D885E18" w14:textId="77777777" w:rsidR="00BB4BEB" w:rsidRPr="00BB4BEB" w:rsidRDefault="00BB4BEB">
            <w:r w:rsidRPr="00BB4BEB">
              <w:t xml:space="preserve">Muntlig advarsel, ved gjentakelse vil det kunne føre til bortvisning for kortere eller lengre periode, skriftlig advarsel og i ytterste konsekvens miste hybelplass. </w:t>
            </w:r>
          </w:p>
        </w:tc>
      </w:tr>
      <w:tr w:rsidR="00BB4BEB" w:rsidRPr="00BB4BEB" w14:paraId="26238A13" w14:textId="77777777">
        <w:tc>
          <w:tcPr>
            <w:tcW w:w="704" w:type="dxa"/>
          </w:tcPr>
          <w:p w14:paraId="138794B5" w14:textId="77777777" w:rsidR="00BB4BEB" w:rsidRPr="00BB4BEB" w:rsidRDefault="00BB4BEB" w:rsidP="00BB4BEB">
            <w:pPr>
              <w:pStyle w:val="ListParagraph"/>
              <w:numPr>
                <w:ilvl w:val="0"/>
                <w:numId w:val="31"/>
              </w:numPr>
              <w:spacing w:after="0" w:line="240" w:lineRule="auto"/>
            </w:pPr>
          </w:p>
        </w:tc>
        <w:tc>
          <w:tcPr>
            <w:tcW w:w="3969" w:type="dxa"/>
          </w:tcPr>
          <w:p w14:paraId="536096A1" w14:textId="77777777" w:rsidR="00BB4BEB" w:rsidRPr="00BB4BEB" w:rsidRDefault="00BB4BEB">
            <w:r w:rsidRPr="00BB4BEB">
              <w:t>Uforsvarlig kjøring med motorkjøretøy på skolens område og/eller rundt hybelhus</w:t>
            </w:r>
          </w:p>
        </w:tc>
        <w:tc>
          <w:tcPr>
            <w:tcW w:w="4389" w:type="dxa"/>
          </w:tcPr>
          <w:p w14:paraId="3B7F8524" w14:textId="77777777" w:rsidR="00BB4BEB" w:rsidRPr="00BB4BEB" w:rsidRDefault="00BB4BEB">
            <w:r w:rsidRPr="00BB4BEB">
              <w:t xml:space="preserve">Politianmeldelse, forbud mot kjøring og parkering på skolen i 1 mnd. </w:t>
            </w:r>
          </w:p>
        </w:tc>
      </w:tr>
    </w:tbl>
    <w:p w14:paraId="3C74C622" w14:textId="77777777" w:rsidR="00BB4BEB" w:rsidRPr="00BB4BEB" w:rsidRDefault="00BB4BEB" w:rsidP="00BB4BEB">
      <w:r w:rsidRPr="00BB4BEB">
        <w:t xml:space="preserve">*Ved særlige grove forseelser vil skolen/hybelhuset kunne skjerpe reaksjonene. </w:t>
      </w:r>
    </w:p>
    <w:p w14:paraId="66E1C7E9" w14:textId="77777777" w:rsidR="00BB4BEB" w:rsidRPr="00BB4BEB" w:rsidRDefault="00BB4BEB" w:rsidP="00BB4BEB">
      <w:r w:rsidRPr="00BB4BEB">
        <w:t xml:space="preserve">*Ved gjentatte forseelser selv om reaksjoner er gitt, kan man få skriftlig advarsel der ytterste konsekvens er at man mister hybelplassen sin. </w:t>
      </w:r>
    </w:p>
    <w:p w14:paraId="37DC1293" w14:textId="7EBF335F" w:rsidR="00A42AE7" w:rsidRPr="00BB4BEB" w:rsidRDefault="00BB4BEB" w:rsidP="00BB4BEB">
      <w:r w:rsidRPr="00BB4BEB">
        <w:t>*Før reaksjonen blir gjeldende, skal hybelboer få mulighet til å forklare seg</w:t>
      </w:r>
    </w:p>
    <w:p w14:paraId="2BF48D50" w14:textId="77777777" w:rsidR="00A42AE7" w:rsidRPr="00BB4BEB" w:rsidRDefault="00A42AE7" w:rsidP="00A42AE7"/>
    <w:sectPr w:rsidR="00A42AE7" w:rsidRPr="00BB4BEB" w:rsidSect="00E52B85">
      <w:headerReference w:type="default" r:id="rId11"/>
      <w:footerReference w:type="default" r:id="rId12"/>
      <w:pgSz w:w="11906" w:h="16838"/>
      <w:pgMar w:top="2045" w:right="1417" w:bottom="1417" w:left="1417" w:header="567" w:footer="573"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89EF75" w14:textId="77777777" w:rsidR="00D85820" w:rsidRDefault="00D85820" w:rsidP="003C3280">
      <w:pPr>
        <w:spacing w:after="0" w:line="240" w:lineRule="auto"/>
      </w:pPr>
      <w:r>
        <w:separator/>
      </w:r>
    </w:p>
  </w:endnote>
  <w:endnote w:type="continuationSeparator" w:id="0">
    <w:p w14:paraId="3426E36B" w14:textId="77777777" w:rsidR="00D85820" w:rsidRDefault="00D85820" w:rsidP="003C3280">
      <w:pPr>
        <w:spacing w:after="0" w:line="240" w:lineRule="auto"/>
      </w:pPr>
      <w:r>
        <w:continuationSeparator/>
      </w:r>
    </w:p>
  </w:endnote>
  <w:endnote w:type="continuationNotice" w:id="1">
    <w:p w14:paraId="40DF3561" w14:textId="77777777" w:rsidR="00D85820" w:rsidRDefault="00D858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84B72" w14:textId="54586355" w:rsidR="00CC6C17" w:rsidRPr="0065399A" w:rsidRDefault="00CC6C17" w:rsidP="009A1CF4">
    <w:pPr>
      <w:pStyle w:val="Footer"/>
      <w:jc w:val="center"/>
      <w:rPr>
        <w:color w:val="A6A6A6" w:themeColor="background1" w:themeShade="A6"/>
        <w:sz w:val="16"/>
        <w:szCs w:val="16"/>
      </w:rPr>
    </w:pPr>
    <w:r w:rsidRPr="0065399A">
      <w:rPr>
        <w:b/>
        <w:color w:val="A6A6A6" w:themeColor="background1" w:themeShade="A6"/>
        <w:sz w:val="16"/>
        <w:szCs w:val="16"/>
      </w:rPr>
      <w:t>Postadresse:</w:t>
    </w:r>
    <w:r w:rsidRPr="0065399A">
      <w:rPr>
        <w:color w:val="A6A6A6" w:themeColor="background1" w:themeShade="A6"/>
        <w:sz w:val="16"/>
        <w:szCs w:val="16"/>
      </w:rPr>
      <w:t xml:space="preserve"> Mære landbruksskole, Mæresvegen 163, 7710 Sparbu</w:t>
    </w:r>
  </w:p>
  <w:p w14:paraId="4CB1B79E" w14:textId="693E7661" w:rsidR="00CC6C17" w:rsidRPr="0065399A" w:rsidRDefault="00CC6C17" w:rsidP="00AB433C">
    <w:pPr>
      <w:pStyle w:val="Footer"/>
      <w:jc w:val="center"/>
      <w:rPr>
        <w:color w:val="A6A6A6" w:themeColor="background1" w:themeShade="A6"/>
        <w:sz w:val="16"/>
        <w:szCs w:val="16"/>
      </w:rPr>
    </w:pPr>
    <w:r w:rsidRPr="0065399A">
      <w:rPr>
        <w:b/>
        <w:color w:val="A6A6A6" w:themeColor="background1" w:themeShade="A6"/>
        <w:sz w:val="16"/>
        <w:szCs w:val="16"/>
      </w:rPr>
      <w:t>Telefon:</w:t>
    </w:r>
    <w:r w:rsidRPr="0065399A">
      <w:rPr>
        <w:color w:val="A6A6A6" w:themeColor="background1" w:themeShade="A6"/>
        <w:sz w:val="16"/>
        <w:szCs w:val="16"/>
      </w:rPr>
      <w:t xml:space="preserve"> 74 17 54 00 | </w:t>
    </w:r>
    <w:r w:rsidRPr="0065399A">
      <w:rPr>
        <w:b/>
        <w:color w:val="A6A6A6" w:themeColor="background1" w:themeShade="A6"/>
        <w:sz w:val="16"/>
        <w:szCs w:val="16"/>
      </w:rPr>
      <w:t>Epost:</w:t>
    </w:r>
    <w:r w:rsidRPr="0065399A">
      <w:rPr>
        <w:color w:val="A6A6A6" w:themeColor="background1" w:themeShade="A6"/>
        <w:sz w:val="16"/>
        <w:szCs w:val="16"/>
      </w:rPr>
      <w:t xml:space="preserve"> postmottak.marelbs@trondelagfylke.no | </w:t>
    </w:r>
    <w:r w:rsidRPr="0065399A">
      <w:rPr>
        <w:b/>
        <w:color w:val="A6A6A6" w:themeColor="background1" w:themeShade="A6"/>
        <w:sz w:val="16"/>
        <w:szCs w:val="16"/>
      </w:rPr>
      <w:t>Org.nr:</w:t>
    </w:r>
    <w:r w:rsidRPr="0065399A">
      <w:rPr>
        <w:color w:val="A6A6A6" w:themeColor="background1" w:themeShade="A6"/>
        <w:sz w:val="16"/>
        <w:szCs w:val="16"/>
      </w:rPr>
      <w:t xml:space="preserve"> 817 920 632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BF6B58" w14:textId="77777777" w:rsidR="00D85820" w:rsidRDefault="00D85820" w:rsidP="003C3280">
      <w:pPr>
        <w:spacing w:after="0" w:line="240" w:lineRule="auto"/>
      </w:pPr>
      <w:r>
        <w:separator/>
      </w:r>
    </w:p>
  </w:footnote>
  <w:footnote w:type="continuationSeparator" w:id="0">
    <w:p w14:paraId="062154CA" w14:textId="77777777" w:rsidR="00D85820" w:rsidRDefault="00D85820" w:rsidP="003C3280">
      <w:pPr>
        <w:spacing w:after="0" w:line="240" w:lineRule="auto"/>
      </w:pPr>
      <w:r>
        <w:continuationSeparator/>
      </w:r>
    </w:p>
  </w:footnote>
  <w:footnote w:type="continuationNotice" w:id="1">
    <w:p w14:paraId="05A57DCB" w14:textId="77777777" w:rsidR="00D85820" w:rsidRDefault="00D858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9DA80" w14:textId="4A5CFE59" w:rsidR="003C3280" w:rsidRDefault="00C3658C" w:rsidP="003106FD">
    <w:pPr>
      <w:pStyle w:val="Header"/>
    </w:pPr>
    <w:r>
      <w:rPr>
        <w:noProof/>
      </w:rPr>
      <w:drawing>
        <wp:anchor distT="0" distB="0" distL="114300" distR="114300" simplePos="0" relativeHeight="251658240" behindDoc="0" locked="0" layoutInCell="1" allowOverlap="1" wp14:anchorId="72BFE0DF" wp14:editId="2E104635">
          <wp:simplePos x="0" y="0"/>
          <wp:positionH relativeFrom="margin">
            <wp:align>right</wp:align>
          </wp:positionH>
          <wp:positionV relativeFrom="margin">
            <wp:posOffset>-805815</wp:posOffset>
          </wp:positionV>
          <wp:extent cx="523240" cy="585470"/>
          <wp:effectExtent l="0" t="0" r="0" b="5080"/>
          <wp:wrapSquare wrapText="bothSides"/>
          <wp:docPr id="24" name="Bild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 3"/>
                  <pic:cNvPicPr/>
                </pic:nvPicPr>
                <pic:blipFill>
                  <a:blip r:embed="rId1">
                    <a:extLst>
                      <a:ext uri="{28A0092B-C50C-407E-A947-70E740481C1C}">
                        <a14:useLocalDpi xmlns:a14="http://schemas.microsoft.com/office/drawing/2010/main" val="0"/>
                      </a:ext>
                    </a:extLst>
                  </a:blip>
                  <a:stretch>
                    <a:fillRect/>
                  </a:stretch>
                </pic:blipFill>
                <pic:spPr>
                  <a:xfrm>
                    <a:off x="0" y="0"/>
                    <a:ext cx="523240" cy="585470"/>
                  </a:xfrm>
                  <a:prstGeom prst="rect">
                    <a:avLst/>
                  </a:prstGeom>
                </pic:spPr>
              </pic:pic>
            </a:graphicData>
          </a:graphic>
          <wp14:sizeRelH relativeFrom="margin">
            <wp14:pctWidth>0</wp14:pctWidth>
          </wp14:sizeRelH>
          <wp14:sizeRelV relativeFrom="margin">
            <wp14:pctHeight>0</wp14:pctHeight>
          </wp14:sizeRelV>
        </wp:anchor>
      </w:drawing>
    </w:r>
    <w:r w:rsidR="003C3280">
      <w:rPr>
        <w:noProof/>
      </w:rPr>
      <w:drawing>
        <wp:inline distT="0" distB="0" distL="0" distR="0" wp14:anchorId="0F2F2F45" wp14:editId="6E19F068">
          <wp:extent cx="1550875" cy="572169"/>
          <wp:effectExtent l="0" t="0" r="0" b="0"/>
          <wp:docPr id="25" name="Bilde 25" descr="Et bilde som inneholder tekst, utklipp&#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tekst, utklipp&#10;&#10;Automatisk generert beskrivelse"/>
                  <pic:cNvPicPr/>
                </pic:nvPicPr>
                <pic:blipFill>
                  <a:blip r:embed="rId2">
                    <a:extLst>
                      <a:ext uri="{28A0092B-C50C-407E-A947-70E740481C1C}">
                        <a14:useLocalDpi xmlns:a14="http://schemas.microsoft.com/office/drawing/2010/main" val="0"/>
                      </a:ext>
                    </a:extLst>
                  </a:blip>
                  <a:stretch>
                    <a:fillRect/>
                  </a:stretch>
                </pic:blipFill>
                <pic:spPr>
                  <a:xfrm>
                    <a:off x="0" y="0"/>
                    <a:ext cx="1574649" cy="5809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E1679"/>
    <w:multiLevelType w:val="multilevel"/>
    <w:tmpl w:val="041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81E25C5"/>
    <w:multiLevelType w:val="hybridMultilevel"/>
    <w:tmpl w:val="7D9A18EA"/>
    <w:lvl w:ilvl="0" w:tplc="0414000F">
      <w:start w:val="1"/>
      <w:numFmt w:val="decimal"/>
      <w:lvlText w:val="%1."/>
      <w:lvlJc w:val="left"/>
      <w:pPr>
        <w:ind w:left="361"/>
      </w:pPr>
      <w:rPr>
        <w:b/>
        <w:bCs/>
        <w:i w:val="0"/>
        <w:strike w:val="0"/>
        <w:dstrike w:val="0"/>
        <w:color w:val="000000"/>
        <w:sz w:val="22"/>
        <w:szCs w:val="22"/>
        <w:u w:val="none" w:color="000000"/>
        <w:bdr w:val="none" w:sz="0" w:space="0" w:color="auto"/>
        <w:shd w:val="clear" w:color="auto" w:fill="auto"/>
        <w:vertAlign w:val="baseline"/>
      </w:rPr>
    </w:lvl>
    <w:lvl w:ilvl="1" w:tplc="DFD0E3F6">
      <w:start w:val="1"/>
      <w:numFmt w:val="decimal"/>
      <w:lvlText w:val="%2."/>
      <w:lvlJc w:val="left"/>
      <w:pPr>
        <w:ind w:left="7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C6DEC410">
      <w:start w:val="1"/>
      <w:numFmt w:val="bullet"/>
      <w:lvlText w:val="▪"/>
      <w:lvlJc w:val="left"/>
      <w:pPr>
        <w:ind w:left="1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280FDA2">
      <w:start w:val="1"/>
      <w:numFmt w:val="bullet"/>
      <w:lvlText w:val="•"/>
      <w:lvlJc w:val="left"/>
      <w:pPr>
        <w:ind w:left="2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1D4F270">
      <w:start w:val="1"/>
      <w:numFmt w:val="bullet"/>
      <w:lvlText w:val="o"/>
      <w:lvlJc w:val="left"/>
      <w:pPr>
        <w:ind w:left="2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8B2DEEC">
      <w:start w:val="1"/>
      <w:numFmt w:val="bullet"/>
      <w:lvlText w:val="▪"/>
      <w:lvlJc w:val="left"/>
      <w:pPr>
        <w:ind w:left="3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892ABC2">
      <w:start w:val="1"/>
      <w:numFmt w:val="bullet"/>
      <w:lvlText w:val="•"/>
      <w:lvlJc w:val="left"/>
      <w:pPr>
        <w:ind w:left="43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747A96">
      <w:start w:val="1"/>
      <w:numFmt w:val="bullet"/>
      <w:lvlText w:val="o"/>
      <w:lvlJc w:val="left"/>
      <w:pPr>
        <w:ind w:left="50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67EF718">
      <w:start w:val="1"/>
      <w:numFmt w:val="bullet"/>
      <w:lvlText w:val="▪"/>
      <w:lvlJc w:val="left"/>
      <w:pPr>
        <w:ind w:left="57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A5F1898"/>
    <w:multiLevelType w:val="hybridMultilevel"/>
    <w:tmpl w:val="5AD03F64"/>
    <w:lvl w:ilvl="0" w:tplc="0414000F">
      <w:start w:val="1"/>
      <w:numFmt w:val="decimal"/>
      <w:lvlText w:val="%1."/>
      <w:lvlJc w:val="left"/>
      <w:pPr>
        <w:ind w:left="361" w:hanging="360"/>
      </w:pPr>
    </w:lvl>
    <w:lvl w:ilvl="1" w:tplc="04140019" w:tentative="1">
      <w:start w:val="1"/>
      <w:numFmt w:val="lowerLetter"/>
      <w:lvlText w:val="%2."/>
      <w:lvlJc w:val="left"/>
      <w:pPr>
        <w:ind w:left="1081" w:hanging="360"/>
      </w:pPr>
    </w:lvl>
    <w:lvl w:ilvl="2" w:tplc="0414001B" w:tentative="1">
      <w:start w:val="1"/>
      <w:numFmt w:val="lowerRoman"/>
      <w:lvlText w:val="%3."/>
      <w:lvlJc w:val="right"/>
      <w:pPr>
        <w:ind w:left="1801" w:hanging="180"/>
      </w:pPr>
    </w:lvl>
    <w:lvl w:ilvl="3" w:tplc="0414000F" w:tentative="1">
      <w:start w:val="1"/>
      <w:numFmt w:val="decimal"/>
      <w:lvlText w:val="%4."/>
      <w:lvlJc w:val="left"/>
      <w:pPr>
        <w:ind w:left="2521" w:hanging="360"/>
      </w:pPr>
    </w:lvl>
    <w:lvl w:ilvl="4" w:tplc="04140019" w:tentative="1">
      <w:start w:val="1"/>
      <w:numFmt w:val="lowerLetter"/>
      <w:lvlText w:val="%5."/>
      <w:lvlJc w:val="left"/>
      <w:pPr>
        <w:ind w:left="3241" w:hanging="360"/>
      </w:pPr>
    </w:lvl>
    <w:lvl w:ilvl="5" w:tplc="0414001B" w:tentative="1">
      <w:start w:val="1"/>
      <w:numFmt w:val="lowerRoman"/>
      <w:lvlText w:val="%6."/>
      <w:lvlJc w:val="right"/>
      <w:pPr>
        <w:ind w:left="3961" w:hanging="180"/>
      </w:pPr>
    </w:lvl>
    <w:lvl w:ilvl="6" w:tplc="0414000F" w:tentative="1">
      <w:start w:val="1"/>
      <w:numFmt w:val="decimal"/>
      <w:lvlText w:val="%7."/>
      <w:lvlJc w:val="left"/>
      <w:pPr>
        <w:ind w:left="4681" w:hanging="360"/>
      </w:pPr>
    </w:lvl>
    <w:lvl w:ilvl="7" w:tplc="04140019" w:tentative="1">
      <w:start w:val="1"/>
      <w:numFmt w:val="lowerLetter"/>
      <w:lvlText w:val="%8."/>
      <w:lvlJc w:val="left"/>
      <w:pPr>
        <w:ind w:left="5401" w:hanging="360"/>
      </w:pPr>
    </w:lvl>
    <w:lvl w:ilvl="8" w:tplc="0414001B" w:tentative="1">
      <w:start w:val="1"/>
      <w:numFmt w:val="lowerRoman"/>
      <w:lvlText w:val="%9."/>
      <w:lvlJc w:val="right"/>
      <w:pPr>
        <w:ind w:left="6121" w:hanging="180"/>
      </w:pPr>
    </w:lvl>
  </w:abstractNum>
  <w:abstractNum w:abstractNumId="3" w15:restartNumberingAfterBreak="0">
    <w:nsid w:val="0B6E1B35"/>
    <w:multiLevelType w:val="multilevel"/>
    <w:tmpl w:val="73B0A03A"/>
    <w:lvl w:ilvl="0">
      <w:start w:val="1"/>
      <w:numFmt w:val="lowerLetter"/>
      <w:lvlText w:val="%1."/>
      <w:lvlJc w:val="left"/>
      <w:pPr>
        <w:ind w:left="721" w:hanging="360"/>
      </w:pPr>
      <w:rPr>
        <w:b w:val="0"/>
        <w:bCs w:val="0"/>
      </w:rPr>
    </w:lvl>
    <w:lvl w:ilvl="1">
      <w:start w:val="1"/>
      <w:numFmt w:val="lowerLetter"/>
      <w:lvlText w:val="%2)"/>
      <w:lvlJc w:val="left"/>
      <w:pPr>
        <w:ind w:left="1081" w:hanging="360"/>
      </w:pPr>
    </w:lvl>
    <w:lvl w:ilvl="2">
      <w:start w:val="1"/>
      <w:numFmt w:val="lowerRoman"/>
      <w:lvlText w:val="%3)"/>
      <w:lvlJc w:val="left"/>
      <w:pPr>
        <w:ind w:left="1441" w:hanging="360"/>
      </w:pPr>
    </w:lvl>
    <w:lvl w:ilvl="3">
      <w:start w:val="1"/>
      <w:numFmt w:val="decimal"/>
      <w:lvlText w:val="(%4)"/>
      <w:lvlJc w:val="left"/>
      <w:pPr>
        <w:ind w:left="1801" w:hanging="360"/>
      </w:pPr>
    </w:lvl>
    <w:lvl w:ilvl="4">
      <w:start w:val="1"/>
      <w:numFmt w:val="lowerLetter"/>
      <w:lvlText w:val="(%5)"/>
      <w:lvlJc w:val="left"/>
      <w:pPr>
        <w:ind w:left="2161" w:hanging="360"/>
      </w:pPr>
    </w:lvl>
    <w:lvl w:ilvl="5">
      <w:start w:val="1"/>
      <w:numFmt w:val="lowerRoman"/>
      <w:lvlText w:val="(%6)"/>
      <w:lvlJc w:val="left"/>
      <w:pPr>
        <w:ind w:left="2521" w:hanging="360"/>
      </w:pPr>
    </w:lvl>
    <w:lvl w:ilvl="6">
      <w:start w:val="1"/>
      <w:numFmt w:val="decimal"/>
      <w:lvlText w:val="%7."/>
      <w:lvlJc w:val="left"/>
      <w:pPr>
        <w:ind w:left="2881" w:hanging="360"/>
      </w:pPr>
    </w:lvl>
    <w:lvl w:ilvl="7">
      <w:start w:val="1"/>
      <w:numFmt w:val="lowerLetter"/>
      <w:lvlText w:val="%8."/>
      <w:lvlJc w:val="left"/>
      <w:pPr>
        <w:ind w:left="3241" w:hanging="360"/>
      </w:pPr>
    </w:lvl>
    <w:lvl w:ilvl="8">
      <w:start w:val="1"/>
      <w:numFmt w:val="lowerRoman"/>
      <w:lvlText w:val="%9."/>
      <w:lvlJc w:val="left"/>
      <w:pPr>
        <w:ind w:left="3601" w:hanging="360"/>
      </w:pPr>
    </w:lvl>
  </w:abstractNum>
  <w:abstractNum w:abstractNumId="4" w15:restartNumberingAfterBreak="0">
    <w:nsid w:val="0E1F7840"/>
    <w:multiLevelType w:val="hybridMultilevel"/>
    <w:tmpl w:val="1A489194"/>
    <w:lvl w:ilvl="0" w:tplc="04140019">
      <w:start w:val="1"/>
      <w:numFmt w:val="lowerLetter"/>
      <w:lvlText w:val="%1."/>
      <w:lvlJc w:val="left"/>
      <w:pPr>
        <w:ind w:left="721" w:hanging="360"/>
      </w:pPr>
    </w:lvl>
    <w:lvl w:ilvl="1" w:tplc="04140019" w:tentative="1">
      <w:start w:val="1"/>
      <w:numFmt w:val="lowerLetter"/>
      <w:lvlText w:val="%2."/>
      <w:lvlJc w:val="left"/>
      <w:pPr>
        <w:ind w:left="1441" w:hanging="360"/>
      </w:pPr>
    </w:lvl>
    <w:lvl w:ilvl="2" w:tplc="0414001B" w:tentative="1">
      <w:start w:val="1"/>
      <w:numFmt w:val="lowerRoman"/>
      <w:lvlText w:val="%3."/>
      <w:lvlJc w:val="right"/>
      <w:pPr>
        <w:ind w:left="2161" w:hanging="180"/>
      </w:pPr>
    </w:lvl>
    <w:lvl w:ilvl="3" w:tplc="0414000F" w:tentative="1">
      <w:start w:val="1"/>
      <w:numFmt w:val="decimal"/>
      <w:lvlText w:val="%4."/>
      <w:lvlJc w:val="left"/>
      <w:pPr>
        <w:ind w:left="2881" w:hanging="360"/>
      </w:pPr>
    </w:lvl>
    <w:lvl w:ilvl="4" w:tplc="04140019" w:tentative="1">
      <w:start w:val="1"/>
      <w:numFmt w:val="lowerLetter"/>
      <w:lvlText w:val="%5."/>
      <w:lvlJc w:val="left"/>
      <w:pPr>
        <w:ind w:left="3601" w:hanging="360"/>
      </w:pPr>
    </w:lvl>
    <w:lvl w:ilvl="5" w:tplc="0414001B" w:tentative="1">
      <w:start w:val="1"/>
      <w:numFmt w:val="lowerRoman"/>
      <w:lvlText w:val="%6."/>
      <w:lvlJc w:val="right"/>
      <w:pPr>
        <w:ind w:left="4321" w:hanging="180"/>
      </w:pPr>
    </w:lvl>
    <w:lvl w:ilvl="6" w:tplc="0414000F" w:tentative="1">
      <w:start w:val="1"/>
      <w:numFmt w:val="decimal"/>
      <w:lvlText w:val="%7."/>
      <w:lvlJc w:val="left"/>
      <w:pPr>
        <w:ind w:left="5041" w:hanging="360"/>
      </w:pPr>
    </w:lvl>
    <w:lvl w:ilvl="7" w:tplc="04140019" w:tentative="1">
      <w:start w:val="1"/>
      <w:numFmt w:val="lowerLetter"/>
      <w:lvlText w:val="%8."/>
      <w:lvlJc w:val="left"/>
      <w:pPr>
        <w:ind w:left="5761" w:hanging="360"/>
      </w:pPr>
    </w:lvl>
    <w:lvl w:ilvl="8" w:tplc="0414001B" w:tentative="1">
      <w:start w:val="1"/>
      <w:numFmt w:val="lowerRoman"/>
      <w:lvlText w:val="%9."/>
      <w:lvlJc w:val="right"/>
      <w:pPr>
        <w:ind w:left="6481" w:hanging="180"/>
      </w:pPr>
    </w:lvl>
  </w:abstractNum>
  <w:abstractNum w:abstractNumId="5" w15:restartNumberingAfterBreak="0">
    <w:nsid w:val="12F31672"/>
    <w:multiLevelType w:val="hybridMultilevel"/>
    <w:tmpl w:val="9538FB5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15:restartNumberingAfterBreak="0">
    <w:nsid w:val="1B4B46D7"/>
    <w:multiLevelType w:val="hybridMultilevel"/>
    <w:tmpl w:val="65388C0C"/>
    <w:lvl w:ilvl="0" w:tplc="04140019">
      <w:start w:val="1"/>
      <w:numFmt w:val="lowerLetter"/>
      <w:lvlText w:val="%1."/>
      <w:lvlJc w:val="left"/>
      <w:pPr>
        <w:ind w:left="721" w:hanging="360"/>
      </w:pPr>
    </w:lvl>
    <w:lvl w:ilvl="1" w:tplc="04140019" w:tentative="1">
      <w:start w:val="1"/>
      <w:numFmt w:val="lowerLetter"/>
      <w:lvlText w:val="%2."/>
      <w:lvlJc w:val="left"/>
      <w:pPr>
        <w:ind w:left="1441" w:hanging="360"/>
      </w:pPr>
    </w:lvl>
    <w:lvl w:ilvl="2" w:tplc="0414001B" w:tentative="1">
      <w:start w:val="1"/>
      <w:numFmt w:val="lowerRoman"/>
      <w:lvlText w:val="%3."/>
      <w:lvlJc w:val="right"/>
      <w:pPr>
        <w:ind w:left="2161" w:hanging="180"/>
      </w:pPr>
    </w:lvl>
    <w:lvl w:ilvl="3" w:tplc="0414000F" w:tentative="1">
      <w:start w:val="1"/>
      <w:numFmt w:val="decimal"/>
      <w:lvlText w:val="%4."/>
      <w:lvlJc w:val="left"/>
      <w:pPr>
        <w:ind w:left="2881" w:hanging="360"/>
      </w:pPr>
    </w:lvl>
    <w:lvl w:ilvl="4" w:tplc="04140019" w:tentative="1">
      <w:start w:val="1"/>
      <w:numFmt w:val="lowerLetter"/>
      <w:lvlText w:val="%5."/>
      <w:lvlJc w:val="left"/>
      <w:pPr>
        <w:ind w:left="3601" w:hanging="360"/>
      </w:pPr>
    </w:lvl>
    <w:lvl w:ilvl="5" w:tplc="0414001B" w:tentative="1">
      <w:start w:val="1"/>
      <w:numFmt w:val="lowerRoman"/>
      <w:lvlText w:val="%6."/>
      <w:lvlJc w:val="right"/>
      <w:pPr>
        <w:ind w:left="4321" w:hanging="180"/>
      </w:pPr>
    </w:lvl>
    <w:lvl w:ilvl="6" w:tplc="0414000F" w:tentative="1">
      <w:start w:val="1"/>
      <w:numFmt w:val="decimal"/>
      <w:lvlText w:val="%7."/>
      <w:lvlJc w:val="left"/>
      <w:pPr>
        <w:ind w:left="5041" w:hanging="360"/>
      </w:pPr>
    </w:lvl>
    <w:lvl w:ilvl="7" w:tplc="04140019" w:tentative="1">
      <w:start w:val="1"/>
      <w:numFmt w:val="lowerLetter"/>
      <w:lvlText w:val="%8."/>
      <w:lvlJc w:val="left"/>
      <w:pPr>
        <w:ind w:left="5761" w:hanging="360"/>
      </w:pPr>
    </w:lvl>
    <w:lvl w:ilvl="8" w:tplc="0414001B" w:tentative="1">
      <w:start w:val="1"/>
      <w:numFmt w:val="lowerRoman"/>
      <w:lvlText w:val="%9."/>
      <w:lvlJc w:val="right"/>
      <w:pPr>
        <w:ind w:left="6481" w:hanging="180"/>
      </w:pPr>
    </w:lvl>
  </w:abstractNum>
  <w:abstractNum w:abstractNumId="7" w15:restartNumberingAfterBreak="0">
    <w:nsid w:val="20A91E3E"/>
    <w:multiLevelType w:val="hybridMultilevel"/>
    <w:tmpl w:val="EA74E242"/>
    <w:lvl w:ilvl="0" w:tplc="7D52181A">
      <w:start w:val="1"/>
      <w:numFmt w:val="bullet"/>
      <w:lvlText w:val="•"/>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E025EB2">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F229AC4">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D04CA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13EB108">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6829228">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6A04DCC">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0C24A0">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E2B002">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24F7863"/>
    <w:multiLevelType w:val="hybridMultilevel"/>
    <w:tmpl w:val="3DECEF5E"/>
    <w:lvl w:ilvl="0" w:tplc="0414000F">
      <w:start w:val="1"/>
      <w:numFmt w:val="decimal"/>
      <w:lvlText w:val="%1."/>
      <w:lvlJc w:val="left"/>
      <w:pPr>
        <w:ind w:left="361"/>
      </w:pPr>
      <w:rPr>
        <w:b/>
        <w:bCs/>
        <w:i w:val="0"/>
        <w:strike w:val="0"/>
        <w:dstrike w:val="0"/>
        <w:color w:val="000000"/>
        <w:sz w:val="22"/>
        <w:szCs w:val="22"/>
        <w:u w:val="none" w:color="000000"/>
        <w:bdr w:val="none" w:sz="0" w:space="0" w:color="auto"/>
        <w:shd w:val="clear" w:color="auto" w:fill="auto"/>
        <w:vertAlign w:val="baseline"/>
      </w:rPr>
    </w:lvl>
    <w:lvl w:ilvl="1" w:tplc="DFD0E3F6">
      <w:start w:val="1"/>
      <w:numFmt w:val="decimal"/>
      <w:lvlText w:val="%2."/>
      <w:lvlJc w:val="left"/>
      <w:pPr>
        <w:ind w:left="7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C6DEC410">
      <w:start w:val="1"/>
      <w:numFmt w:val="bullet"/>
      <w:lvlText w:val="▪"/>
      <w:lvlJc w:val="left"/>
      <w:pPr>
        <w:ind w:left="1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280FDA2">
      <w:start w:val="1"/>
      <w:numFmt w:val="bullet"/>
      <w:lvlText w:val="•"/>
      <w:lvlJc w:val="left"/>
      <w:pPr>
        <w:ind w:left="2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1D4F270">
      <w:start w:val="1"/>
      <w:numFmt w:val="bullet"/>
      <w:lvlText w:val="o"/>
      <w:lvlJc w:val="left"/>
      <w:pPr>
        <w:ind w:left="2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8B2DEEC">
      <w:start w:val="1"/>
      <w:numFmt w:val="bullet"/>
      <w:lvlText w:val="▪"/>
      <w:lvlJc w:val="left"/>
      <w:pPr>
        <w:ind w:left="3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892ABC2">
      <w:start w:val="1"/>
      <w:numFmt w:val="bullet"/>
      <w:lvlText w:val="•"/>
      <w:lvlJc w:val="left"/>
      <w:pPr>
        <w:ind w:left="43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747A96">
      <w:start w:val="1"/>
      <w:numFmt w:val="bullet"/>
      <w:lvlText w:val="o"/>
      <w:lvlJc w:val="left"/>
      <w:pPr>
        <w:ind w:left="50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67EF718">
      <w:start w:val="1"/>
      <w:numFmt w:val="bullet"/>
      <w:lvlText w:val="▪"/>
      <w:lvlJc w:val="left"/>
      <w:pPr>
        <w:ind w:left="57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2FD7EEF"/>
    <w:multiLevelType w:val="hybridMultilevel"/>
    <w:tmpl w:val="A0AA1CEA"/>
    <w:lvl w:ilvl="0" w:tplc="C07E40FE">
      <w:start w:val="5"/>
      <w:numFmt w:val="bullet"/>
      <w:lvlText w:val="-"/>
      <w:lvlJc w:val="left"/>
      <w:pPr>
        <w:ind w:left="1081" w:hanging="360"/>
      </w:pPr>
      <w:rPr>
        <w:rFonts w:ascii="Calibri" w:eastAsia="Calibri" w:hAnsi="Calibri" w:cs="Calibri" w:hint="default"/>
      </w:rPr>
    </w:lvl>
    <w:lvl w:ilvl="1" w:tplc="04140003" w:tentative="1">
      <w:start w:val="1"/>
      <w:numFmt w:val="bullet"/>
      <w:lvlText w:val="o"/>
      <w:lvlJc w:val="left"/>
      <w:pPr>
        <w:ind w:left="1801" w:hanging="360"/>
      </w:pPr>
      <w:rPr>
        <w:rFonts w:ascii="Courier New" w:hAnsi="Courier New" w:cs="Courier New" w:hint="default"/>
      </w:rPr>
    </w:lvl>
    <w:lvl w:ilvl="2" w:tplc="04140005" w:tentative="1">
      <w:start w:val="1"/>
      <w:numFmt w:val="bullet"/>
      <w:lvlText w:val=""/>
      <w:lvlJc w:val="left"/>
      <w:pPr>
        <w:ind w:left="2521" w:hanging="360"/>
      </w:pPr>
      <w:rPr>
        <w:rFonts w:ascii="Wingdings" w:hAnsi="Wingdings" w:hint="default"/>
      </w:rPr>
    </w:lvl>
    <w:lvl w:ilvl="3" w:tplc="04140001" w:tentative="1">
      <w:start w:val="1"/>
      <w:numFmt w:val="bullet"/>
      <w:lvlText w:val=""/>
      <w:lvlJc w:val="left"/>
      <w:pPr>
        <w:ind w:left="3241" w:hanging="360"/>
      </w:pPr>
      <w:rPr>
        <w:rFonts w:ascii="Symbol" w:hAnsi="Symbol" w:hint="default"/>
      </w:rPr>
    </w:lvl>
    <w:lvl w:ilvl="4" w:tplc="04140003" w:tentative="1">
      <w:start w:val="1"/>
      <w:numFmt w:val="bullet"/>
      <w:lvlText w:val="o"/>
      <w:lvlJc w:val="left"/>
      <w:pPr>
        <w:ind w:left="3961" w:hanging="360"/>
      </w:pPr>
      <w:rPr>
        <w:rFonts w:ascii="Courier New" w:hAnsi="Courier New" w:cs="Courier New" w:hint="default"/>
      </w:rPr>
    </w:lvl>
    <w:lvl w:ilvl="5" w:tplc="04140005" w:tentative="1">
      <w:start w:val="1"/>
      <w:numFmt w:val="bullet"/>
      <w:lvlText w:val=""/>
      <w:lvlJc w:val="left"/>
      <w:pPr>
        <w:ind w:left="4681" w:hanging="360"/>
      </w:pPr>
      <w:rPr>
        <w:rFonts w:ascii="Wingdings" w:hAnsi="Wingdings" w:hint="default"/>
      </w:rPr>
    </w:lvl>
    <w:lvl w:ilvl="6" w:tplc="04140001" w:tentative="1">
      <w:start w:val="1"/>
      <w:numFmt w:val="bullet"/>
      <w:lvlText w:val=""/>
      <w:lvlJc w:val="left"/>
      <w:pPr>
        <w:ind w:left="5401" w:hanging="360"/>
      </w:pPr>
      <w:rPr>
        <w:rFonts w:ascii="Symbol" w:hAnsi="Symbol" w:hint="default"/>
      </w:rPr>
    </w:lvl>
    <w:lvl w:ilvl="7" w:tplc="04140003" w:tentative="1">
      <w:start w:val="1"/>
      <w:numFmt w:val="bullet"/>
      <w:lvlText w:val="o"/>
      <w:lvlJc w:val="left"/>
      <w:pPr>
        <w:ind w:left="6121" w:hanging="360"/>
      </w:pPr>
      <w:rPr>
        <w:rFonts w:ascii="Courier New" w:hAnsi="Courier New" w:cs="Courier New" w:hint="default"/>
      </w:rPr>
    </w:lvl>
    <w:lvl w:ilvl="8" w:tplc="04140005" w:tentative="1">
      <w:start w:val="1"/>
      <w:numFmt w:val="bullet"/>
      <w:lvlText w:val=""/>
      <w:lvlJc w:val="left"/>
      <w:pPr>
        <w:ind w:left="6841" w:hanging="360"/>
      </w:pPr>
      <w:rPr>
        <w:rFonts w:ascii="Wingdings" w:hAnsi="Wingdings" w:hint="default"/>
      </w:rPr>
    </w:lvl>
  </w:abstractNum>
  <w:abstractNum w:abstractNumId="10" w15:restartNumberingAfterBreak="0">
    <w:nsid w:val="23885F9D"/>
    <w:multiLevelType w:val="hybridMultilevel"/>
    <w:tmpl w:val="B6C64E2E"/>
    <w:lvl w:ilvl="0" w:tplc="DFD0E3F6">
      <w:start w:val="1"/>
      <w:numFmt w:val="decimal"/>
      <w:lvlText w:val="%1."/>
      <w:lvlJc w:val="left"/>
      <w:pPr>
        <w:ind w:left="36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04140001">
      <w:start w:val="1"/>
      <w:numFmt w:val="bullet"/>
      <w:lvlText w:val=""/>
      <w:lvlJc w:val="left"/>
      <w:pPr>
        <w:ind w:left="706"/>
      </w:pPr>
      <w:rPr>
        <w:rFonts w:ascii="Symbol" w:hAnsi="Symbol" w:hint="default"/>
        <w:b/>
        <w:bCs/>
        <w:i w:val="0"/>
        <w:strike w:val="0"/>
        <w:dstrike w:val="0"/>
        <w:color w:val="000000"/>
        <w:sz w:val="22"/>
        <w:szCs w:val="22"/>
        <w:u w:val="none" w:color="000000"/>
        <w:bdr w:val="none" w:sz="0" w:space="0" w:color="auto"/>
        <w:shd w:val="clear" w:color="auto" w:fill="auto"/>
        <w:vertAlign w:val="baseline"/>
      </w:rPr>
    </w:lvl>
    <w:lvl w:ilvl="2" w:tplc="C6DEC410">
      <w:start w:val="1"/>
      <w:numFmt w:val="bullet"/>
      <w:lvlText w:val="▪"/>
      <w:lvlJc w:val="left"/>
      <w:pPr>
        <w:ind w:left="1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280FDA2">
      <w:start w:val="1"/>
      <w:numFmt w:val="bullet"/>
      <w:lvlText w:val="•"/>
      <w:lvlJc w:val="left"/>
      <w:pPr>
        <w:ind w:left="2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1D4F270">
      <w:start w:val="1"/>
      <w:numFmt w:val="bullet"/>
      <w:lvlText w:val="o"/>
      <w:lvlJc w:val="left"/>
      <w:pPr>
        <w:ind w:left="2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8B2DEEC">
      <w:start w:val="1"/>
      <w:numFmt w:val="bullet"/>
      <w:lvlText w:val="▪"/>
      <w:lvlJc w:val="left"/>
      <w:pPr>
        <w:ind w:left="3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892ABC2">
      <w:start w:val="1"/>
      <w:numFmt w:val="bullet"/>
      <w:lvlText w:val="•"/>
      <w:lvlJc w:val="left"/>
      <w:pPr>
        <w:ind w:left="43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747A96">
      <w:start w:val="1"/>
      <w:numFmt w:val="bullet"/>
      <w:lvlText w:val="o"/>
      <w:lvlJc w:val="left"/>
      <w:pPr>
        <w:ind w:left="50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67EF718">
      <w:start w:val="1"/>
      <w:numFmt w:val="bullet"/>
      <w:lvlText w:val="▪"/>
      <w:lvlJc w:val="left"/>
      <w:pPr>
        <w:ind w:left="57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47A1A75"/>
    <w:multiLevelType w:val="hybridMultilevel"/>
    <w:tmpl w:val="54968DF4"/>
    <w:lvl w:ilvl="0" w:tplc="04140019">
      <w:start w:val="1"/>
      <w:numFmt w:val="lowerLetter"/>
      <w:lvlText w:val="%1."/>
      <w:lvlJc w:val="left"/>
      <w:pPr>
        <w:ind w:left="721" w:hanging="360"/>
      </w:pPr>
    </w:lvl>
    <w:lvl w:ilvl="1" w:tplc="04140019" w:tentative="1">
      <w:start w:val="1"/>
      <w:numFmt w:val="lowerLetter"/>
      <w:lvlText w:val="%2."/>
      <w:lvlJc w:val="left"/>
      <w:pPr>
        <w:ind w:left="1441" w:hanging="360"/>
      </w:pPr>
    </w:lvl>
    <w:lvl w:ilvl="2" w:tplc="0414001B" w:tentative="1">
      <w:start w:val="1"/>
      <w:numFmt w:val="lowerRoman"/>
      <w:lvlText w:val="%3."/>
      <w:lvlJc w:val="right"/>
      <w:pPr>
        <w:ind w:left="2161" w:hanging="180"/>
      </w:pPr>
    </w:lvl>
    <w:lvl w:ilvl="3" w:tplc="0414000F" w:tentative="1">
      <w:start w:val="1"/>
      <w:numFmt w:val="decimal"/>
      <w:lvlText w:val="%4."/>
      <w:lvlJc w:val="left"/>
      <w:pPr>
        <w:ind w:left="2881" w:hanging="360"/>
      </w:pPr>
    </w:lvl>
    <w:lvl w:ilvl="4" w:tplc="04140019" w:tentative="1">
      <w:start w:val="1"/>
      <w:numFmt w:val="lowerLetter"/>
      <w:lvlText w:val="%5."/>
      <w:lvlJc w:val="left"/>
      <w:pPr>
        <w:ind w:left="3601" w:hanging="360"/>
      </w:pPr>
    </w:lvl>
    <w:lvl w:ilvl="5" w:tplc="0414001B" w:tentative="1">
      <w:start w:val="1"/>
      <w:numFmt w:val="lowerRoman"/>
      <w:lvlText w:val="%6."/>
      <w:lvlJc w:val="right"/>
      <w:pPr>
        <w:ind w:left="4321" w:hanging="180"/>
      </w:pPr>
    </w:lvl>
    <w:lvl w:ilvl="6" w:tplc="0414000F" w:tentative="1">
      <w:start w:val="1"/>
      <w:numFmt w:val="decimal"/>
      <w:lvlText w:val="%7."/>
      <w:lvlJc w:val="left"/>
      <w:pPr>
        <w:ind w:left="5041" w:hanging="360"/>
      </w:pPr>
    </w:lvl>
    <w:lvl w:ilvl="7" w:tplc="04140019" w:tentative="1">
      <w:start w:val="1"/>
      <w:numFmt w:val="lowerLetter"/>
      <w:lvlText w:val="%8."/>
      <w:lvlJc w:val="left"/>
      <w:pPr>
        <w:ind w:left="5761" w:hanging="360"/>
      </w:pPr>
    </w:lvl>
    <w:lvl w:ilvl="8" w:tplc="0414001B" w:tentative="1">
      <w:start w:val="1"/>
      <w:numFmt w:val="lowerRoman"/>
      <w:lvlText w:val="%9."/>
      <w:lvlJc w:val="right"/>
      <w:pPr>
        <w:ind w:left="6481" w:hanging="180"/>
      </w:pPr>
    </w:lvl>
  </w:abstractNum>
  <w:abstractNum w:abstractNumId="12" w15:restartNumberingAfterBreak="0">
    <w:nsid w:val="2D1655BF"/>
    <w:multiLevelType w:val="hybridMultilevel"/>
    <w:tmpl w:val="8098E2EC"/>
    <w:lvl w:ilvl="0" w:tplc="0414000F">
      <w:start w:val="1"/>
      <w:numFmt w:val="decimal"/>
      <w:lvlText w:val="%1."/>
      <w:lvlJc w:val="left"/>
      <w:pPr>
        <w:ind w:left="11"/>
      </w:pPr>
      <w:rPr>
        <w:b/>
        <w:bCs/>
        <w:i w:val="0"/>
        <w:strike w:val="0"/>
        <w:dstrike w:val="0"/>
        <w:color w:val="000000"/>
        <w:sz w:val="22"/>
        <w:szCs w:val="22"/>
        <w:u w:val="none" w:color="000000"/>
        <w:bdr w:val="none" w:sz="0" w:space="0" w:color="auto"/>
        <w:shd w:val="clear" w:color="auto" w:fill="auto"/>
        <w:vertAlign w:val="baseline"/>
      </w:rPr>
    </w:lvl>
    <w:lvl w:ilvl="1" w:tplc="DFD0E3F6">
      <w:start w:val="1"/>
      <w:numFmt w:val="decimal"/>
      <w:lvlText w:val="%2."/>
      <w:lvlJc w:val="left"/>
      <w:pPr>
        <w:ind w:left="35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C6DEC410">
      <w:start w:val="1"/>
      <w:numFmt w:val="bullet"/>
      <w:lvlText w:val="▪"/>
      <w:lvlJc w:val="left"/>
      <w:pPr>
        <w:ind w:left="10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280FDA2">
      <w:start w:val="1"/>
      <w:numFmt w:val="bullet"/>
      <w:lvlText w:val="•"/>
      <w:lvlJc w:val="left"/>
      <w:pPr>
        <w:ind w:left="1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1D4F270">
      <w:start w:val="1"/>
      <w:numFmt w:val="bullet"/>
      <w:lvlText w:val="o"/>
      <w:lvlJc w:val="left"/>
      <w:pPr>
        <w:ind w:left="25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8B2DEEC">
      <w:start w:val="1"/>
      <w:numFmt w:val="bullet"/>
      <w:lvlText w:val="▪"/>
      <w:lvlJc w:val="left"/>
      <w:pPr>
        <w:ind w:left="32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892ABC2">
      <w:start w:val="1"/>
      <w:numFmt w:val="bullet"/>
      <w:lvlText w:val="•"/>
      <w:lvlJc w:val="left"/>
      <w:pPr>
        <w:ind w:left="39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747A96">
      <w:start w:val="1"/>
      <w:numFmt w:val="bullet"/>
      <w:lvlText w:val="o"/>
      <w:lvlJc w:val="left"/>
      <w:pPr>
        <w:ind w:left="46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67EF718">
      <w:start w:val="1"/>
      <w:numFmt w:val="bullet"/>
      <w:lvlText w:val="▪"/>
      <w:lvlJc w:val="left"/>
      <w:pPr>
        <w:ind w:left="53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32A08D9"/>
    <w:multiLevelType w:val="hybridMultilevel"/>
    <w:tmpl w:val="65388C0C"/>
    <w:lvl w:ilvl="0" w:tplc="04140019">
      <w:start w:val="1"/>
      <w:numFmt w:val="lowerLetter"/>
      <w:lvlText w:val="%1."/>
      <w:lvlJc w:val="left"/>
      <w:pPr>
        <w:ind w:left="721" w:hanging="360"/>
      </w:pPr>
    </w:lvl>
    <w:lvl w:ilvl="1" w:tplc="04140019" w:tentative="1">
      <w:start w:val="1"/>
      <w:numFmt w:val="lowerLetter"/>
      <w:lvlText w:val="%2."/>
      <w:lvlJc w:val="left"/>
      <w:pPr>
        <w:ind w:left="1441" w:hanging="360"/>
      </w:pPr>
    </w:lvl>
    <w:lvl w:ilvl="2" w:tplc="0414001B" w:tentative="1">
      <w:start w:val="1"/>
      <w:numFmt w:val="lowerRoman"/>
      <w:lvlText w:val="%3."/>
      <w:lvlJc w:val="right"/>
      <w:pPr>
        <w:ind w:left="2161" w:hanging="180"/>
      </w:pPr>
    </w:lvl>
    <w:lvl w:ilvl="3" w:tplc="0414000F" w:tentative="1">
      <w:start w:val="1"/>
      <w:numFmt w:val="decimal"/>
      <w:lvlText w:val="%4."/>
      <w:lvlJc w:val="left"/>
      <w:pPr>
        <w:ind w:left="2881" w:hanging="360"/>
      </w:pPr>
    </w:lvl>
    <w:lvl w:ilvl="4" w:tplc="04140019" w:tentative="1">
      <w:start w:val="1"/>
      <w:numFmt w:val="lowerLetter"/>
      <w:lvlText w:val="%5."/>
      <w:lvlJc w:val="left"/>
      <w:pPr>
        <w:ind w:left="3601" w:hanging="360"/>
      </w:pPr>
    </w:lvl>
    <w:lvl w:ilvl="5" w:tplc="0414001B" w:tentative="1">
      <w:start w:val="1"/>
      <w:numFmt w:val="lowerRoman"/>
      <w:lvlText w:val="%6."/>
      <w:lvlJc w:val="right"/>
      <w:pPr>
        <w:ind w:left="4321" w:hanging="180"/>
      </w:pPr>
    </w:lvl>
    <w:lvl w:ilvl="6" w:tplc="0414000F" w:tentative="1">
      <w:start w:val="1"/>
      <w:numFmt w:val="decimal"/>
      <w:lvlText w:val="%7."/>
      <w:lvlJc w:val="left"/>
      <w:pPr>
        <w:ind w:left="5041" w:hanging="360"/>
      </w:pPr>
    </w:lvl>
    <w:lvl w:ilvl="7" w:tplc="04140019" w:tentative="1">
      <w:start w:val="1"/>
      <w:numFmt w:val="lowerLetter"/>
      <w:lvlText w:val="%8."/>
      <w:lvlJc w:val="left"/>
      <w:pPr>
        <w:ind w:left="5761" w:hanging="360"/>
      </w:pPr>
    </w:lvl>
    <w:lvl w:ilvl="8" w:tplc="0414001B" w:tentative="1">
      <w:start w:val="1"/>
      <w:numFmt w:val="lowerRoman"/>
      <w:lvlText w:val="%9."/>
      <w:lvlJc w:val="right"/>
      <w:pPr>
        <w:ind w:left="6481" w:hanging="180"/>
      </w:pPr>
    </w:lvl>
  </w:abstractNum>
  <w:abstractNum w:abstractNumId="14" w15:restartNumberingAfterBreak="0">
    <w:nsid w:val="36CD0570"/>
    <w:multiLevelType w:val="hybridMultilevel"/>
    <w:tmpl w:val="8B84C7B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5" w15:restartNumberingAfterBreak="0">
    <w:nsid w:val="469201DE"/>
    <w:multiLevelType w:val="hybridMultilevel"/>
    <w:tmpl w:val="9CCA8240"/>
    <w:lvl w:ilvl="0" w:tplc="04140001">
      <w:start w:val="1"/>
      <w:numFmt w:val="bullet"/>
      <w:lvlText w:val=""/>
      <w:lvlJc w:val="left"/>
      <w:pPr>
        <w:ind w:left="716" w:hanging="360"/>
      </w:pPr>
      <w:rPr>
        <w:rFonts w:ascii="Symbol" w:hAnsi="Symbol" w:hint="default"/>
      </w:rPr>
    </w:lvl>
    <w:lvl w:ilvl="1" w:tplc="04140003" w:tentative="1">
      <w:start w:val="1"/>
      <w:numFmt w:val="bullet"/>
      <w:lvlText w:val="o"/>
      <w:lvlJc w:val="left"/>
      <w:pPr>
        <w:ind w:left="1436" w:hanging="360"/>
      </w:pPr>
      <w:rPr>
        <w:rFonts w:ascii="Courier New" w:hAnsi="Courier New" w:cs="Courier New" w:hint="default"/>
      </w:rPr>
    </w:lvl>
    <w:lvl w:ilvl="2" w:tplc="04140005" w:tentative="1">
      <w:start w:val="1"/>
      <w:numFmt w:val="bullet"/>
      <w:lvlText w:val=""/>
      <w:lvlJc w:val="left"/>
      <w:pPr>
        <w:ind w:left="2156" w:hanging="360"/>
      </w:pPr>
      <w:rPr>
        <w:rFonts w:ascii="Wingdings" w:hAnsi="Wingdings" w:hint="default"/>
      </w:rPr>
    </w:lvl>
    <w:lvl w:ilvl="3" w:tplc="04140001" w:tentative="1">
      <w:start w:val="1"/>
      <w:numFmt w:val="bullet"/>
      <w:lvlText w:val=""/>
      <w:lvlJc w:val="left"/>
      <w:pPr>
        <w:ind w:left="2876" w:hanging="360"/>
      </w:pPr>
      <w:rPr>
        <w:rFonts w:ascii="Symbol" w:hAnsi="Symbol" w:hint="default"/>
      </w:rPr>
    </w:lvl>
    <w:lvl w:ilvl="4" w:tplc="04140003" w:tentative="1">
      <w:start w:val="1"/>
      <w:numFmt w:val="bullet"/>
      <w:lvlText w:val="o"/>
      <w:lvlJc w:val="left"/>
      <w:pPr>
        <w:ind w:left="3596" w:hanging="360"/>
      </w:pPr>
      <w:rPr>
        <w:rFonts w:ascii="Courier New" w:hAnsi="Courier New" w:cs="Courier New" w:hint="default"/>
      </w:rPr>
    </w:lvl>
    <w:lvl w:ilvl="5" w:tplc="04140005" w:tentative="1">
      <w:start w:val="1"/>
      <w:numFmt w:val="bullet"/>
      <w:lvlText w:val=""/>
      <w:lvlJc w:val="left"/>
      <w:pPr>
        <w:ind w:left="4316" w:hanging="360"/>
      </w:pPr>
      <w:rPr>
        <w:rFonts w:ascii="Wingdings" w:hAnsi="Wingdings" w:hint="default"/>
      </w:rPr>
    </w:lvl>
    <w:lvl w:ilvl="6" w:tplc="04140001" w:tentative="1">
      <w:start w:val="1"/>
      <w:numFmt w:val="bullet"/>
      <w:lvlText w:val=""/>
      <w:lvlJc w:val="left"/>
      <w:pPr>
        <w:ind w:left="5036" w:hanging="360"/>
      </w:pPr>
      <w:rPr>
        <w:rFonts w:ascii="Symbol" w:hAnsi="Symbol" w:hint="default"/>
      </w:rPr>
    </w:lvl>
    <w:lvl w:ilvl="7" w:tplc="04140003" w:tentative="1">
      <w:start w:val="1"/>
      <w:numFmt w:val="bullet"/>
      <w:lvlText w:val="o"/>
      <w:lvlJc w:val="left"/>
      <w:pPr>
        <w:ind w:left="5756" w:hanging="360"/>
      </w:pPr>
      <w:rPr>
        <w:rFonts w:ascii="Courier New" w:hAnsi="Courier New" w:cs="Courier New" w:hint="default"/>
      </w:rPr>
    </w:lvl>
    <w:lvl w:ilvl="8" w:tplc="04140005" w:tentative="1">
      <w:start w:val="1"/>
      <w:numFmt w:val="bullet"/>
      <w:lvlText w:val=""/>
      <w:lvlJc w:val="left"/>
      <w:pPr>
        <w:ind w:left="6476" w:hanging="360"/>
      </w:pPr>
      <w:rPr>
        <w:rFonts w:ascii="Wingdings" w:hAnsi="Wingdings" w:hint="default"/>
      </w:rPr>
    </w:lvl>
  </w:abstractNum>
  <w:abstractNum w:abstractNumId="16" w15:restartNumberingAfterBreak="0">
    <w:nsid w:val="485B7C85"/>
    <w:multiLevelType w:val="hybridMultilevel"/>
    <w:tmpl w:val="AC1C476A"/>
    <w:lvl w:ilvl="0" w:tplc="0414000F">
      <w:start w:val="1"/>
      <w:numFmt w:val="decimal"/>
      <w:lvlText w:val="%1."/>
      <w:lvlJc w:val="left"/>
      <w:pPr>
        <w:ind w:left="361"/>
      </w:pPr>
      <w:rPr>
        <w:b/>
        <w:bCs/>
        <w:i w:val="0"/>
        <w:strike w:val="0"/>
        <w:dstrike w:val="0"/>
        <w:color w:val="000000"/>
        <w:sz w:val="22"/>
        <w:szCs w:val="22"/>
        <w:u w:val="none" w:color="000000"/>
        <w:bdr w:val="none" w:sz="0" w:space="0" w:color="auto"/>
        <w:shd w:val="clear" w:color="auto" w:fill="auto"/>
        <w:vertAlign w:val="baseline"/>
      </w:rPr>
    </w:lvl>
    <w:lvl w:ilvl="1" w:tplc="DFD0E3F6">
      <w:start w:val="1"/>
      <w:numFmt w:val="decimal"/>
      <w:lvlText w:val="%2."/>
      <w:lvlJc w:val="left"/>
      <w:pPr>
        <w:ind w:left="7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C6DEC410">
      <w:start w:val="1"/>
      <w:numFmt w:val="bullet"/>
      <w:lvlText w:val="▪"/>
      <w:lvlJc w:val="left"/>
      <w:pPr>
        <w:ind w:left="1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280FDA2">
      <w:start w:val="1"/>
      <w:numFmt w:val="bullet"/>
      <w:lvlText w:val="•"/>
      <w:lvlJc w:val="left"/>
      <w:pPr>
        <w:ind w:left="2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1D4F270">
      <w:start w:val="1"/>
      <w:numFmt w:val="bullet"/>
      <w:lvlText w:val="o"/>
      <w:lvlJc w:val="left"/>
      <w:pPr>
        <w:ind w:left="2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8B2DEEC">
      <w:start w:val="1"/>
      <w:numFmt w:val="bullet"/>
      <w:lvlText w:val="▪"/>
      <w:lvlJc w:val="left"/>
      <w:pPr>
        <w:ind w:left="3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892ABC2">
      <w:start w:val="1"/>
      <w:numFmt w:val="bullet"/>
      <w:lvlText w:val="•"/>
      <w:lvlJc w:val="left"/>
      <w:pPr>
        <w:ind w:left="43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747A96">
      <w:start w:val="1"/>
      <w:numFmt w:val="bullet"/>
      <w:lvlText w:val="o"/>
      <w:lvlJc w:val="left"/>
      <w:pPr>
        <w:ind w:left="50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67EF718">
      <w:start w:val="1"/>
      <w:numFmt w:val="bullet"/>
      <w:lvlText w:val="▪"/>
      <w:lvlJc w:val="left"/>
      <w:pPr>
        <w:ind w:left="57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89E0D93"/>
    <w:multiLevelType w:val="hybridMultilevel"/>
    <w:tmpl w:val="CBEEE234"/>
    <w:lvl w:ilvl="0" w:tplc="0414000F">
      <w:start w:val="1"/>
      <w:numFmt w:val="decimal"/>
      <w:lvlText w:val="%1."/>
      <w:lvlJc w:val="left"/>
      <w:pPr>
        <w:ind w:left="361"/>
      </w:pPr>
      <w:rPr>
        <w:b/>
        <w:bCs/>
        <w:i w:val="0"/>
        <w:strike w:val="0"/>
        <w:dstrike w:val="0"/>
        <w:color w:val="000000"/>
        <w:sz w:val="22"/>
        <w:szCs w:val="22"/>
        <w:u w:val="none" w:color="000000"/>
        <w:bdr w:val="none" w:sz="0" w:space="0" w:color="auto"/>
        <w:shd w:val="clear" w:color="auto" w:fill="auto"/>
        <w:vertAlign w:val="baseline"/>
      </w:rPr>
    </w:lvl>
    <w:lvl w:ilvl="1" w:tplc="DFD0E3F6">
      <w:start w:val="1"/>
      <w:numFmt w:val="decimal"/>
      <w:lvlText w:val="%2."/>
      <w:lvlJc w:val="left"/>
      <w:pPr>
        <w:ind w:left="7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C6DEC410">
      <w:start w:val="1"/>
      <w:numFmt w:val="bullet"/>
      <w:lvlText w:val="▪"/>
      <w:lvlJc w:val="left"/>
      <w:pPr>
        <w:ind w:left="1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280FDA2">
      <w:start w:val="1"/>
      <w:numFmt w:val="bullet"/>
      <w:lvlText w:val="•"/>
      <w:lvlJc w:val="left"/>
      <w:pPr>
        <w:ind w:left="2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1D4F270">
      <w:start w:val="1"/>
      <w:numFmt w:val="bullet"/>
      <w:lvlText w:val="o"/>
      <w:lvlJc w:val="left"/>
      <w:pPr>
        <w:ind w:left="2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8B2DEEC">
      <w:start w:val="1"/>
      <w:numFmt w:val="bullet"/>
      <w:lvlText w:val="▪"/>
      <w:lvlJc w:val="left"/>
      <w:pPr>
        <w:ind w:left="3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892ABC2">
      <w:start w:val="1"/>
      <w:numFmt w:val="bullet"/>
      <w:lvlText w:val="•"/>
      <w:lvlJc w:val="left"/>
      <w:pPr>
        <w:ind w:left="43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747A96">
      <w:start w:val="1"/>
      <w:numFmt w:val="bullet"/>
      <w:lvlText w:val="o"/>
      <w:lvlJc w:val="left"/>
      <w:pPr>
        <w:ind w:left="50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67EF718">
      <w:start w:val="1"/>
      <w:numFmt w:val="bullet"/>
      <w:lvlText w:val="▪"/>
      <w:lvlJc w:val="left"/>
      <w:pPr>
        <w:ind w:left="57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8A875EF"/>
    <w:multiLevelType w:val="hybridMultilevel"/>
    <w:tmpl w:val="2102AB0C"/>
    <w:lvl w:ilvl="0" w:tplc="04140019">
      <w:start w:val="1"/>
      <w:numFmt w:val="lowerLetter"/>
      <w:lvlText w:val="%1."/>
      <w:lvlJc w:val="left"/>
      <w:pPr>
        <w:ind w:left="721" w:hanging="360"/>
      </w:pPr>
    </w:lvl>
    <w:lvl w:ilvl="1" w:tplc="04140019" w:tentative="1">
      <w:start w:val="1"/>
      <w:numFmt w:val="lowerLetter"/>
      <w:lvlText w:val="%2."/>
      <w:lvlJc w:val="left"/>
      <w:pPr>
        <w:ind w:left="1441" w:hanging="360"/>
      </w:pPr>
    </w:lvl>
    <w:lvl w:ilvl="2" w:tplc="0414001B" w:tentative="1">
      <w:start w:val="1"/>
      <w:numFmt w:val="lowerRoman"/>
      <w:lvlText w:val="%3."/>
      <w:lvlJc w:val="right"/>
      <w:pPr>
        <w:ind w:left="2161" w:hanging="180"/>
      </w:pPr>
    </w:lvl>
    <w:lvl w:ilvl="3" w:tplc="0414000F" w:tentative="1">
      <w:start w:val="1"/>
      <w:numFmt w:val="decimal"/>
      <w:lvlText w:val="%4."/>
      <w:lvlJc w:val="left"/>
      <w:pPr>
        <w:ind w:left="2881" w:hanging="360"/>
      </w:pPr>
    </w:lvl>
    <w:lvl w:ilvl="4" w:tplc="04140019" w:tentative="1">
      <w:start w:val="1"/>
      <w:numFmt w:val="lowerLetter"/>
      <w:lvlText w:val="%5."/>
      <w:lvlJc w:val="left"/>
      <w:pPr>
        <w:ind w:left="3601" w:hanging="360"/>
      </w:pPr>
    </w:lvl>
    <w:lvl w:ilvl="5" w:tplc="0414001B" w:tentative="1">
      <w:start w:val="1"/>
      <w:numFmt w:val="lowerRoman"/>
      <w:lvlText w:val="%6."/>
      <w:lvlJc w:val="right"/>
      <w:pPr>
        <w:ind w:left="4321" w:hanging="180"/>
      </w:pPr>
    </w:lvl>
    <w:lvl w:ilvl="6" w:tplc="0414000F" w:tentative="1">
      <w:start w:val="1"/>
      <w:numFmt w:val="decimal"/>
      <w:lvlText w:val="%7."/>
      <w:lvlJc w:val="left"/>
      <w:pPr>
        <w:ind w:left="5041" w:hanging="360"/>
      </w:pPr>
    </w:lvl>
    <w:lvl w:ilvl="7" w:tplc="04140019" w:tentative="1">
      <w:start w:val="1"/>
      <w:numFmt w:val="lowerLetter"/>
      <w:lvlText w:val="%8."/>
      <w:lvlJc w:val="left"/>
      <w:pPr>
        <w:ind w:left="5761" w:hanging="360"/>
      </w:pPr>
    </w:lvl>
    <w:lvl w:ilvl="8" w:tplc="0414001B" w:tentative="1">
      <w:start w:val="1"/>
      <w:numFmt w:val="lowerRoman"/>
      <w:lvlText w:val="%9."/>
      <w:lvlJc w:val="right"/>
      <w:pPr>
        <w:ind w:left="6481" w:hanging="180"/>
      </w:pPr>
    </w:lvl>
  </w:abstractNum>
  <w:abstractNum w:abstractNumId="19" w15:restartNumberingAfterBreak="0">
    <w:nsid w:val="5C306AB8"/>
    <w:multiLevelType w:val="hybridMultilevel"/>
    <w:tmpl w:val="A606AA44"/>
    <w:lvl w:ilvl="0" w:tplc="0414000F">
      <w:start w:val="1"/>
      <w:numFmt w:val="decimal"/>
      <w:lvlText w:val="%1."/>
      <w:lvlJc w:val="left"/>
      <w:pPr>
        <w:ind w:left="11"/>
      </w:pPr>
      <w:rPr>
        <w:b/>
        <w:bCs/>
        <w:i w:val="0"/>
        <w:strike w:val="0"/>
        <w:dstrike w:val="0"/>
        <w:color w:val="000000"/>
        <w:sz w:val="22"/>
        <w:szCs w:val="22"/>
        <w:u w:val="none" w:color="000000"/>
        <w:bdr w:val="none" w:sz="0" w:space="0" w:color="auto"/>
        <w:shd w:val="clear" w:color="auto" w:fill="auto"/>
        <w:vertAlign w:val="baseline"/>
      </w:rPr>
    </w:lvl>
    <w:lvl w:ilvl="1" w:tplc="04140019">
      <w:start w:val="1"/>
      <w:numFmt w:val="lowerLetter"/>
      <w:lvlText w:val="%2."/>
      <w:lvlJc w:val="left"/>
      <w:pPr>
        <w:ind w:left="1090" w:hanging="360"/>
      </w:pPr>
    </w:lvl>
    <w:lvl w:ilvl="2" w:tplc="0414001B" w:tentative="1">
      <w:start w:val="1"/>
      <w:numFmt w:val="lowerRoman"/>
      <w:lvlText w:val="%3."/>
      <w:lvlJc w:val="right"/>
      <w:pPr>
        <w:ind w:left="1810" w:hanging="180"/>
      </w:pPr>
    </w:lvl>
    <w:lvl w:ilvl="3" w:tplc="0414000F" w:tentative="1">
      <w:start w:val="1"/>
      <w:numFmt w:val="decimal"/>
      <w:lvlText w:val="%4."/>
      <w:lvlJc w:val="left"/>
      <w:pPr>
        <w:ind w:left="2530" w:hanging="360"/>
      </w:pPr>
    </w:lvl>
    <w:lvl w:ilvl="4" w:tplc="04140019" w:tentative="1">
      <w:start w:val="1"/>
      <w:numFmt w:val="lowerLetter"/>
      <w:lvlText w:val="%5."/>
      <w:lvlJc w:val="left"/>
      <w:pPr>
        <w:ind w:left="3250" w:hanging="360"/>
      </w:pPr>
    </w:lvl>
    <w:lvl w:ilvl="5" w:tplc="0414001B" w:tentative="1">
      <w:start w:val="1"/>
      <w:numFmt w:val="lowerRoman"/>
      <w:lvlText w:val="%6."/>
      <w:lvlJc w:val="right"/>
      <w:pPr>
        <w:ind w:left="3970" w:hanging="180"/>
      </w:pPr>
    </w:lvl>
    <w:lvl w:ilvl="6" w:tplc="0414000F" w:tentative="1">
      <w:start w:val="1"/>
      <w:numFmt w:val="decimal"/>
      <w:lvlText w:val="%7."/>
      <w:lvlJc w:val="left"/>
      <w:pPr>
        <w:ind w:left="4690" w:hanging="360"/>
      </w:pPr>
    </w:lvl>
    <w:lvl w:ilvl="7" w:tplc="04140019" w:tentative="1">
      <w:start w:val="1"/>
      <w:numFmt w:val="lowerLetter"/>
      <w:lvlText w:val="%8."/>
      <w:lvlJc w:val="left"/>
      <w:pPr>
        <w:ind w:left="5410" w:hanging="360"/>
      </w:pPr>
    </w:lvl>
    <w:lvl w:ilvl="8" w:tplc="0414001B" w:tentative="1">
      <w:start w:val="1"/>
      <w:numFmt w:val="lowerRoman"/>
      <w:lvlText w:val="%9."/>
      <w:lvlJc w:val="right"/>
      <w:pPr>
        <w:ind w:left="6130" w:hanging="180"/>
      </w:pPr>
    </w:lvl>
  </w:abstractNum>
  <w:abstractNum w:abstractNumId="20" w15:restartNumberingAfterBreak="0">
    <w:nsid w:val="5E3136A2"/>
    <w:multiLevelType w:val="hybridMultilevel"/>
    <w:tmpl w:val="10EA522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619D11C6"/>
    <w:multiLevelType w:val="hybridMultilevel"/>
    <w:tmpl w:val="3ECA1FBC"/>
    <w:lvl w:ilvl="0" w:tplc="04140019">
      <w:start w:val="1"/>
      <w:numFmt w:val="lowerLetter"/>
      <w:lvlText w:val="%1."/>
      <w:lvlJc w:val="left"/>
      <w:pPr>
        <w:ind w:left="721" w:hanging="360"/>
      </w:pPr>
    </w:lvl>
    <w:lvl w:ilvl="1" w:tplc="04140019" w:tentative="1">
      <w:start w:val="1"/>
      <w:numFmt w:val="lowerLetter"/>
      <w:lvlText w:val="%2."/>
      <w:lvlJc w:val="left"/>
      <w:pPr>
        <w:ind w:left="1441" w:hanging="360"/>
      </w:pPr>
    </w:lvl>
    <w:lvl w:ilvl="2" w:tplc="0414001B" w:tentative="1">
      <w:start w:val="1"/>
      <w:numFmt w:val="lowerRoman"/>
      <w:lvlText w:val="%3."/>
      <w:lvlJc w:val="right"/>
      <w:pPr>
        <w:ind w:left="2161" w:hanging="180"/>
      </w:pPr>
    </w:lvl>
    <w:lvl w:ilvl="3" w:tplc="0414000F" w:tentative="1">
      <w:start w:val="1"/>
      <w:numFmt w:val="decimal"/>
      <w:lvlText w:val="%4."/>
      <w:lvlJc w:val="left"/>
      <w:pPr>
        <w:ind w:left="2881" w:hanging="360"/>
      </w:pPr>
    </w:lvl>
    <w:lvl w:ilvl="4" w:tplc="04140019" w:tentative="1">
      <w:start w:val="1"/>
      <w:numFmt w:val="lowerLetter"/>
      <w:lvlText w:val="%5."/>
      <w:lvlJc w:val="left"/>
      <w:pPr>
        <w:ind w:left="3601" w:hanging="360"/>
      </w:pPr>
    </w:lvl>
    <w:lvl w:ilvl="5" w:tplc="0414001B" w:tentative="1">
      <w:start w:val="1"/>
      <w:numFmt w:val="lowerRoman"/>
      <w:lvlText w:val="%6."/>
      <w:lvlJc w:val="right"/>
      <w:pPr>
        <w:ind w:left="4321" w:hanging="180"/>
      </w:pPr>
    </w:lvl>
    <w:lvl w:ilvl="6" w:tplc="0414000F" w:tentative="1">
      <w:start w:val="1"/>
      <w:numFmt w:val="decimal"/>
      <w:lvlText w:val="%7."/>
      <w:lvlJc w:val="left"/>
      <w:pPr>
        <w:ind w:left="5041" w:hanging="360"/>
      </w:pPr>
    </w:lvl>
    <w:lvl w:ilvl="7" w:tplc="04140019" w:tentative="1">
      <w:start w:val="1"/>
      <w:numFmt w:val="lowerLetter"/>
      <w:lvlText w:val="%8."/>
      <w:lvlJc w:val="left"/>
      <w:pPr>
        <w:ind w:left="5761" w:hanging="360"/>
      </w:pPr>
    </w:lvl>
    <w:lvl w:ilvl="8" w:tplc="0414001B" w:tentative="1">
      <w:start w:val="1"/>
      <w:numFmt w:val="lowerRoman"/>
      <w:lvlText w:val="%9."/>
      <w:lvlJc w:val="right"/>
      <w:pPr>
        <w:ind w:left="6481" w:hanging="180"/>
      </w:pPr>
    </w:lvl>
  </w:abstractNum>
  <w:abstractNum w:abstractNumId="22" w15:restartNumberingAfterBreak="0">
    <w:nsid w:val="667D088F"/>
    <w:multiLevelType w:val="hybridMultilevel"/>
    <w:tmpl w:val="72AE08BE"/>
    <w:lvl w:ilvl="0" w:tplc="0414000F">
      <w:start w:val="1"/>
      <w:numFmt w:val="decimal"/>
      <w:lvlText w:val="%1."/>
      <w:lvlJc w:val="left"/>
      <w:pPr>
        <w:ind w:left="361"/>
      </w:pPr>
      <w:rPr>
        <w:b/>
        <w:bCs/>
        <w:i w:val="0"/>
        <w:strike w:val="0"/>
        <w:dstrike w:val="0"/>
        <w:color w:val="000000"/>
        <w:sz w:val="22"/>
        <w:szCs w:val="22"/>
        <w:u w:val="none" w:color="000000"/>
        <w:bdr w:val="none" w:sz="0" w:space="0" w:color="auto"/>
        <w:shd w:val="clear" w:color="auto" w:fill="auto"/>
        <w:vertAlign w:val="baseline"/>
      </w:rPr>
    </w:lvl>
    <w:lvl w:ilvl="1" w:tplc="DFD0E3F6">
      <w:start w:val="1"/>
      <w:numFmt w:val="decimal"/>
      <w:lvlText w:val="%2."/>
      <w:lvlJc w:val="left"/>
      <w:pPr>
        <w:ind w:left="7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C6DEC410">
      <w:start w:val="1"/>
      <w:numFmt w:val="bullet"/>
      <w:lvlText w:val="▪"/>
      <w:lvlJc w:val="left"/>
      <w:pPr>
        <w:ind w:left="1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280FDA2">
      <w:start w:val="1"/>
      <w:numFmt w:val="bullet"/>
      <w:lvlText w:val="•"/>
      <w:lvlJc w:val="left"/>
      <w:pPr>
        <w:ind w:left="2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1D4F270">
      <w:start w:val="1"/>
      <w:numFmt w:val="bullet"/>
      <w:lvlText w:val="o"/>
      <w:lvlJc w:val="left"/>
      <w:pPr>
        <w:ind w:left="2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8B2DEEC">
      <w:start w:val="1"/>
      <w:numFmt w:val="bullet"/>
      <w:lvlText w:val="▪"/>
      <w:lvlJc w:val="left"/>
      <w:pPr>
        <w:ind w:left="3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892ABC2">
      <w:start w:val="1"/>
      <w:numFmt w:val="bullet"/>
      <w:lvlText w:val="•"/>
      <w:lvlJc w:val="left"/>
      <w:pPr>
        <w:ind w:left="43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747A96">
      <w:start w:val="1"/>
      <w:numFmt w:val="bullet"/>
      <w:lvlText w:val="o"/>
      <w:lvlJc w:val="left"/>
      <w:pPr>
        <w:ind w:left="50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67EF718">
      <w:start w:val="1"/>
      <w:numFmt w:val="bullet"/>
      <w:lvlText w:val="▪"/>
      <w:lvlJc w:val="left"/>
      <w:pPr>
        <w:ind w:left="57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E12089C"/>
    <w:multiLevelType w:val="hybridMultilevel"/>
    <w:tmpl w:val="A1E078B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705D684E"/>
    <w:multiLevelType w:val="hybridMultilevel"/>
    <w:tmpl w:val="A9DC0478"/>
    <w:lvl w:ilvl="0" w:tplc="0414000F">
      <w:start w:val="1"/>
      <w:numFmt w:val="decimal"/>
      <w:lvlText w:val="%1."/>
      <w:lvlJc w:val="left"/>
      <w:pPr>
        <w:ind w:left="361"/>
      </w:pPr>
      <w:rPr>
        <w:b/>
        <w:bCs/>
        <w:i w:val="0"/>
        <w:strike w:val="0"/>
        <w:dstrike w:val="0"/>
        <w:color w:val="000000"/>
        <w:sz w:val="22"/>
        <w:szCs w:val="22"/>
        <w:u w:val="none" w:color="000000"/>
        <w:bdr w:val="none" w:sz="0" w:space="0" w:color="auto"/>
        <w:shd w:val="clear" w:color="auto" w:fill="auto"/>
        <w:vertAlign w:val="baseline"/>
      </w:rPr>
    </w:lvl>
    <w:lvl w:ilvl="1" w:tplc="DFD0E3F6">
      <w:start w:val="1"/>
      <w:numFmt w:val="decimal"/>
      <w:lvlText w:val="%2."/>
      <w:lvlJc w:val="left"/>
      <w:pPr>
        <w:ind w:left="7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C6DEC410">
      <w:start w:val="1"/>
      <w:numFmt w:val="bullet"/>
      <w:lvlText w:val="▪"/>
      <w:lvlJc w:val="left"/>
      <w:pPr>
        <w:ind w:left="1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280FDA2">
      <w:start w:val="1"/>
      <w:numFmt w:val="bullet"/>
      <w:lvlText w:val="•"/>
      <w:lvlJc w:val="left"/>
      <w:pPr>
        <w:ind w:left="2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1D4F270">
      <w:start w:val="1"/>
      <w:numFmt w:val="bullet"/>
      <w:lvlText w:val="o"/>
      <w:lvlJc w:val="left"/>
      <w:pPr>
        <w:ind w:left="2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8B2DEEC">
      <w:start w:val="1"/>
      <w:numFmt w:val="bullet"/>
      <w:lvlText w:val="▪"/>
      <w:lvlJc w:val="left"/>
      <w:pPr>
        <w:ind w:left="3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892ABC2">
      <w:start w:val="1"/>
      <w:numFmt w:val="bullet"/>
      <w:lvlText w:val="•"/>
      <w:lvlJc w:val="left"/>
      <w:pPr>
        <w:ind w:left="43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747A96">
      <w:start w:val="1"/>
      <w:numFmt w:val="bullet"/>
      <w:lvlText w:val="o"/>
      <w:lvlJc w:val="left"/>
      <w:pPr>
        <w:ind w:left="50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67EF718">
      <w:start w:val="1"/>
      <w:numFmt w:val="bullet"/>
      <w:lvlText w:val="▪"/>
      <w:lvlJc w:val="left"/>
      <w:pPr>
        <w:ind w:left="57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0B47AD2"/>
    <w:multiLevelType w:val="hybridMultilevel"/>
    <w:tmpl w:val="8AAC7CD0"/>
    <w:lvl w:ilvl="0" w:tplc="DFD0E3F6">
      <w:start w:val="1"/>
      <w:numFmt w:val="decimal"/>
      <w:lvlText w:val="%1."/>
      <w:lvlJc w:val="left"/>
      <w:pPr>
        <w:ind w:left="36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DFD0E3F6">
      <w:start w:val="1"/>
      <w:numFmt w:val="decimal"/>
      <w:lvlText w:val="%2."/>
      <w:lvlJc w:val="left"/>
      <w:pPr>
        <w:ind w:left="7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C6DEC410">
      <w:start w:val="1"/>
      <w:numFmt w:val="bullet"/>
      <w:lvlText w:val="▪"/>
      <w:lvlJc w:val="left"/>
      <w:pPr>
        <w:ind w:left="1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280FDA2">
      <w:start w:val="1"/>
      <w:numFmt w:val="bullet"/>
      <w:lvlText w:val="•"/>
      <w:lvlJc w:val="left"/>
      <w:pPr>
        <w:ind w:left="2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1D4F270">
      <w:start w:val="1"/>
      <w:numFmt w:val="bullet"/>
      <w:lvlText w:val="o"/>
      <w:lvlJc w:val="left"/>
      <w:pPr>
        <w:ind w:left="2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8B2DEEC">
      <w:start w:val="1"/>
      <w:numFmt w:val="bullet"/>
      <w:lvlText w:val="▪"/>
      <w:lvlJc w:val="left"/>
      <w:pPr>
        <w:ind w:left="3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892ABC2">
      <w:start w:val="1"/>
      <w:numFmt w:val="bullet"/>
      <w:lvlText w:val="•"/>
      <w:lvlJc w:val="left"/>
      <w:pPr>
        <w:ind w:left="43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747A96">
      <w:start w:val="1"/>
      <w:numFmt w:val="bullet"/>
      <w:lvlText w:val="o"/>
      <w:lvlJc w:val="left"/>
      <w:pPr>
        <w:ind w:left="50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67EF718">
      <w:start w:val="1"/>
      <w:numFmt w:val="bullet"/>
      <w:lvlText w:val="▪"/>
      <w:lvlJc w:val="left"/>
      <w:pPr>
        <w:ind w:left="57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1DC4412"/>
    <w:multiLevelType w:val="multilevel"/>
    <w:tmpl w:val="73B0A03A"/>
    <w:lvl w:ilvl="0">
      <w:start w:val="1"/>
      <w:numFmt w:val="lowerLetter"/>
      <w:lvlText w:val="%1."/>
      <w:lvlJc w:val="left"/>
      <w:pPr>
        <w:ind w:left="721" w:hanging="360"/>
      </w:pPr>
      <w:rPr>
        <w:b w:val="0"/>
        <w:bCs w:val="0"/>
      </w:rPr>
    </w:lvl>
    <w:lvl w:ilvl="1">
      <w:start w:val="1"/>
      <w:numFmt w:val="lowerLetter"/>
      <w:lvlText w:val="%2)"/>
      <w:lvlJc w:val="left"/>
      <w:pPr>
        <w:ind w:left="1081" w:hanging="360"/>
      </w:pPr>
    </w:lvl>
    <w:lvl w:ilvl="2">
      <w:start w:val="1"/>
      <w:numFmt w:val="lowerRoman"/>
      <w:lvlText w:val="%3)"/>
      <w:lvlJc w:val="left"/>
      <w:pPr>
        <w:ind w:left="1441" w:hanging="360"/>
      </w:pPr>
    </w:lvl>
    <w:lvl w:ilvl="3">
      <w:start w:val="1"/>
      <w:numFmt w:val="decimal"/>
      <w:lvlText w:val="(%4)"/>
      <w:lvlJc w:val="left"/>
      <w:pPr>
        <w:ind w:left="1801" w:hanging="360"/>
      </w:pPr>
    </w:lvl>
    <w:lvl w:ilvl="4">
      <w:start w:val="1"/>
      <w:numFmt w:val="lowerLetter"/>
      <w:lvlText w:val="(%5)"/>
      <w:lvlJc w:val="left"/>
      <w:pPr>
        <w:ind w:left="2161" w:hanging="360"/>
      </w:pPr>
    </w:lvl>
    <w:lvl w:ilvl="5">
      <w:start w:val="1"/>
      <w:numFmt w:val="lowerRoman"/>
      <w:lvlText w:val="(%6)"/>
      <w:lvlJc w:val="left"/>
      <w:pPr>
        <w:ind w:left="2521" w:hanging="360"/>
      </w:pPr>
    </w:lvl>
    <w:lvl w:ilvl="6">
      <w:start w:val="1"/>
      <w:numFmt w:val="decimal"/>
      <w:lvlText w:val="%7."/>
      <w:lvlJc w:val="left"/>
      <w:pPr>
        <w:ind w:left="2881" w:hanging="360"/>
      </w:pPr>
    </w:lvl>
    <w:lvl w:ilvl="7">
      <w:start w:val="1"/>
      <w:numFmt w:val="lowerLetter"/>
      <w:lvlText w:val="%8."/>
      <w:lvlJc w:val="left"/>
      <w:pPr>
        <w:ind w:left="3241" w:hanging="360"/>
      </w:pPr>
    </w:lvl>
    <w:lvl w:ilvl="8">
      <w:start w:val="1"/>
      <w:numFmt w:val="lowerRoman"/>
      <w:lvlText w:val="%9."/>
      <w:lvlJc w:val="left"/>
      <w:pPr>
        <w:ind w:left="3601" w:hanging="360"/>
      </w:pPr>
    </w:lvl>
  </w:abstractNum>
  <w:abstractNum w:abstractNumId="27" w15:restartNumberingAfterBreak="0">
    <w:nsid w:val="74054758"/>
    <w:multiLevelType w:val="hybridMultilevel"/>
    <w:tmpl w:val="9030F08A"/>
    <w:lvl w:ilvl="0" w:tplc="DFD0E3F6">
      <w:start w:val="1"/>
      <w:numFmt w:val="decimal"/>
      <w:lvlText w:val="%1."/>
      <w:lvlJc w:val="left"/>
      <w:pPr>
        <w:ind w:left="360" w:hanging="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8" w15:restartNumberingAfterBreak="0">
    <w:nsid w:val="7ADF1041"/>
    <w:multiLevelType w:val="hybridMultilevel"/>
    <w:tmpl w:val="6A8291A2"/>
    <w:lvl w:ilvl="0" w:tplc="04140019">
      <w:start w:val="1"/>
      <w:numFmt w:val="lowerLetter"/>
      <w:lvlText w:val="%1."/>
      <w:lvlJc w:val="left"/>
      <w:pPr>
        <w:ind w:left="721" w:hanging="360"/>
      </w:pPr>
    </w:lvl>
    <w:lvl w:ilvl="1" w:tplc="04140019" w:tentative="1">
      <w:start w:val="1"/>
      <w:numFmt w:val="lowerLetter"/>
      <w:lvlText w:val="%2."/>
      <w:lvlJc w:val="left"/>
      <w:pPr>
        <w:ind w:left="1441" w:hanging="360"/>
      </w:pPr>
    </w:lvl>
    <w:lvl w:ilvl="2" w:tplc="0414001B" w:tentative="1">
      <w:start w:val="1"/>
      <w:numFmt w:val="lowerRoman"/>
      <w:lvlText w:val="%3."/>
      <w:lvlJc w:val="right"/>
      <w:pPr>
        <w:ind w:left="2161" w:hanging="180"/>
      </w:pPr>
    </w:lvl>
    <w:lvl w:ilvl="3" w:tplc="0414000F" w:tentative="1">
      <w:start w:val="1"/>
      <w:numFmt w:val="decimal"/>
      <w:lvlText w:val="%4."/>
      <w:lvlJc w:val="left"/>
      <w:pPr>
        <w:ind w:left="2881" w:hanging="360"/>
      </w:pPr>
    </w:lvl>
    <w:lvl w:ilvl="4" w:tplc="04140019" w:tentative="1">
      <w:start w:val="1"/>
      <w:numFmt w:val="lowerLetter"/>
      <w:lvlText w:val="%5."/>
      <w:lvlJc w:val="left"/>
      <w:pPr>
        <w:ind w:left="3601" w:hanging="360"/>
      </w:pPr>
    </w:lvl>
    <w:lvl w:ilvl="5" w:tplc="0414001B" w:tentative="1">
      <w:start w:val="1"/>
      <w:numFmt w:val="lowerRoman"/>
      <w:lvlText w:val="%6."/>
      <w:lvlJc w:val="right"/>
      <w:pPr>
        <w:ind w:left="4321" w:hanging="180"/>
      </w:pPr>
    </w:lvl>
    <w:lvl w:ilvl="6" w:tplc="0414000F" w:tentative="1">
      <w:start w:val="1"/>
      <w:numFmt w:val="decimal"/>
      <w:lvlText w:val="%7."/>
      <w:lvlJc w:val="left"/>
      <w:pPr>
        <w:ind w:left="5041" w:hanging="360"/>
      </w:pPr>
    </w:lvl>
    <w:lvl w:ilvl="7" w:tplc="04140019" w:tentative="1">
      <w:start w:val="1"/>
      <w:numFmt w:val="lowerLetter"/>
      <w:lvlText w:val="%8."/>
      <w:lvlJc w:val="left"/>
      <w:pPr>
        <w:ind w:left="5761" w:hanging="360"/>
      </w:pPr>
    </w:lvl>
    <w:lvl w:ilvl="8" w:tplc="0414001B" w:tentative="1">
      <w:start w:val="1"/>
      <w:numFmt w:val="lowerRoman"/>
      <w:lvlText w:val="%9."/>
      <w:lvlJc w:val="right"/>
      <w:pPr>
        <w:ind w:left="6481" w:hanging="180"/>
      </w:pPr>
    </w:lvl>
  </w:abstractNum>
  <w:abstractNum w:abstractNumId="29" w15:restartNumberingAfterBreak="0">
    <w:nsid w:val="7E4F7300"/>
    <w:multiLevelType w:val="hybridMultilevel"/>
    <w:tmpl w:val="0200F870"/>
    <w:lvl w:ilvl="0" w:tplc="04140019">
      <w:start w:val="1"/>
      <w:numFmt w:val="lowerLetter"/>
      <w:lvlText w:val="%1."/>
      <w:lvlJc w:val="left"/>
      <w:pPr>
        <w:ind w:left="721" w:hanging="360"/>
      </w:pPr>
    </w:lvl>
    <w:lvl w:ilvl="1" w:tplc="0414000F">
      <w:start w:val="1"/>
      <w:numFmt w:val="decimal"/>
      <w:lvlText w:val="%2."/>
      <w:lvlJc w:val="left"/>
      <w:pPr>
        <w:ind w:left="1441" w:hanging="360"/>
      </w:pPr>
      <w:rPr>
        <w:b/>
        <w:bCs/>
        <w:i w:val="0"/>
        <w:strike w:val="0"/>
        <w:dstrike w:val="0"/>
        <w:color w:val="000000"/>
        <w:sz w:val="22"/>
        <w:szCs w:val="22"/>
        <w:u w:val="none" w:color="000000"/>
        <w:bdr w:val="none" w:sz="0" w:space="0" w:color="auto"/>
        <w:shd w:val="clear" w:color="auto" w:fill="auto"/>
        <w:vertAlign w:val="baseline"/>
      </w:rPr>
    </w:lvl>
    <w:lvl w:ilvl="2" w:tplc="0414001B" w:tentative="1">
      <w:start w:val="1"/>
      <w:numFmt w:val="lowerRoman"/>
      <w:lvlText w:val="%3."/>
      <w:lvlJc w:val="right"/>
      <w:pPr>
        <w:ind w:left="2161" w:hanging="180"/>
      </w:pPr>
    </w:lvl>
    <w:lvl w:ilvl="3" w:tplc="0414000F" w:tentative="1">
      <w:start w:val="1"/>
      <w:numFmt w:val="decimal"/>
      <w:lvlText w:val="%4."/>
      <w:lvlJc w:val="left"/>
      <w:pPr>
        <w:ind w:left="2881" w:hanging="360"/>
      </w:pPr>
    </w:lvl>
    <w:lvl w:ilvl="4" w:tplc="04140019" w:tentative="1">
      <w:start w:val="1"/>
      <w:numFmt w:val="lowerLetter"/>
      <w:lvlText w:val="%5."/>
      <w:lvlJc w:val="left"/>
      <w:pPr>
        <w:ind w:left="3601" w:hanging="360"/>
      </w:pPr>
    </w:lvl>
    <w:lvl w:ilvl="5" w:tplc="0414001B" w:tentative="1">
      <w:start w:val="1"/>
      <w:numFmt w:val="lowerRoman"/>
      <w:lvlText w:val="%6."/>
      <w:lvlJc w:val="right"/>
      <w:pPr>
        <w:ind w:left="4321" w:hanging="180"/>
      </w:pPr>
    </w:lvl>
    <w:lvl w:ilvl="6" w:tplc="0414000F" w:tentative="1">
      <w:start w:val="1"/>
      <w:numFmt w:val="decimal"/>
      <w:lvlText w:val="%7."/>
      <w:lvlJc w:val="left"/>
      <w:pPr>
        <w:ind w:left="5041" w:hanging="360"/>
      </w:pPr>
    </w:lvl>
    <w:lvl w:ilvl="7" w:tplc="04140019" w:tentative="1">
      <w:start w:val="1"/>
      <w:numFmt w:val="lowerLetter"/>
      <w:lvlText w:val="%8."/>
      <w:lvlJc w:val="left"/>
      <w:pPr>
        <w:ind w:left="5761" w:hanging="360"/>
      </w:pPr>
    </w:lvl>
    <w:lvl w:ilvl="8" w:tplc="0414001B" w:tentative="1">
      <w:start w:val="1"/>
      <w:numFmt w:val="lowerRoman"/>
      <w:lvlText w:val="%9."/>
      <w:lvlJc w:val="right"/>
      <w:pPr>
        <w:ind w:left="6481" w:hanging="180"/>
      </w:pPr>
    </w:lvl>
  </w:abstractNum>
  <w:abstractNum w:abstractNumId="30" w15:restartNumberingAfterBreak="0">
    <w:nsid w:val="7FFD6C95"/>
    <w:multiLevelType w:val="hybridMultilevel"/>
    <w:tmpl w:val="D70C9610"/>
    <w:lvl w:ilvl="0" w:tplc="3822E690">
      <w:start w:val="1"/>
      <w:numFmt w:val="decimal"/>
      <w:lvlText w:val="%1."/>
      <w:lvlJc w:val="left"/>
      <w:pPr>
        <w:ind w:left="361" w:hanging="360"/>
      </w:pPr>
      <w:rPr>
        <w:rFonts w:hint="default"/>
      </w:rPr>
    </w:lvl>
    <w:lvl w:ilvl="1" w:tplc="04140019">
      <w:start w:val="1"/>
      <w:numFmt w:val="lowerLetter"/>
      <w:lvlText w:val="%2."/>
      <w:lvlJc w:val="left"/>
      <w:pPr>
        <w:ind w:left="1081" w:hanging="360"/>
      </w:pPr>
    </w:lvl>
    <w:lvl w:ilvl="2" w:tplc="0414001B" w:tentative="1">
      <w:start w:val="1"/>
      <w:numFmt w:val="lowerRoman"/>
      <w:lvlText w:val="%3."/>
      <w:lvlJc w:val="right"/>
      <w:pPr>
        <w:ind w:left="1801" w:hanging="180"/>
      </w:pPr>
    </w:lvl>
    <w:lvl w:ilvl="3" w:tplc="0414000F" w:tentative="1">
      <w:start w:val="1"/>
      <w:numFmt w:val="decimal"/>
      <w:lvlText w:val="%4."/>
      <w:lvlJc w:val="left"/>
      <w:pPr>
        <w:ind w:left="2521" w:hanging="360"/>
      </w:pPr>
    </w:lvl>
    <w:lvl w:ilvl="4" w:tplc="04140019" w:tentative="1">
      <w:start w:val="1"/>
      <w:numFmt w:val="lowerLetter"/>
      <w:lvlText w:val="%5."/>
      <w:lvlJc w:val="left"/>
      <w:pPr>
        <w:ind w:left="3241" w:hanging="360"/>
      </w:pPr>
    </w:lvl>
    <w:lvl w:ilvl="5" w:tplc="0414001B" w:tentative="1">
      <w:start w:val="1"/>
      <w:numFmt w:val="lowerRoman"/>
      <w:lvlText w:val="%6."/>
      <w:lvlJc w:val="right"/>
      <w:pPr>
        <w:ind w:left="3961" w:hanging="180"/>
      </w:pPr>
    </w:lvl>
    <w:lvl w:ilvl="6" w:tplc="0414000F" w:tentative="1">
      <w:start w:val="1"/>
      <w:numFmt w:val="decimal"/>
      <w:lvlText w:val="%7."/>
      <w:lvlJc w:val="left"/>
      <w:pPr>
        <w:ind w:left="4681" w:hanging="360"/>
      </w:pPr>
    </w:lvl>
    <w:lvl w:ilvl="7" w:tplc="04140019" w:tentative="1">
      <w:start w:val="1"/>
      <w:numFmt w:val="lowerLetter"/>
      <w:lvlText w:val="%8."/>
      <w:lvlJc w:val="left"/>
      <w:pPr>
        <w:ind w:left="5401" w:hanging="360"/>
      </w:pPr>
    </w:lvl>
    <w:lvl w:ilvl="8" w:tplc="0414001B" w:tentative="1">
      <w:start w:val="1"/>
      <w:numFmt w:val="lowerRoman"/>
      <w:lvlText w:val="%9."/>
      <w:lvlJc w:val="right"/>
      <w:pPr>
        <w:ind w:left="6121" w:hanging="180"/>
      </w:pPr>
    </w:lvl>
  </w:abstractNum>
  <w:num w:numId="1" w16cid:durableId="25718012">
    <w:abstractNumId w:val="7"/>
  </w:num>
  <w:num w:numId="2" w16cid:durableId="1769545806">
    <w:abstractNumId w:val="25"/>
  </w:num>
  <w:num w:numId="3" w16cid:durableId="327292235">
    <w:abstractNumId w:val="27"/>
  </w:num>
  <w:num w:numId="4" w16cid:durableId="816187725">
    <w:abstractNumId w:val="0"/>
  </w:num>
  <w:num w:numId="5" w16cid:durableId="450561554">
    <w:abstractNumId w:val="10"/>
  </w:num>
  <w:num w:numId="6" w16cid:durableId="333846590">
    <w:abstractNumId w:val="14"/>
  </w:num>
  <w:num w:numId="7" w16cid:durableId="2065447769">
    <w:abstractNumId w:val="5"/>
  </w:num>
  <w:num w:numId="8" w16cid:durableId="1635332196">
    <w:abstractNumId w:val="2"/>
  </w:num>
  <w:num w:numId="9" w16cid:durableId="544148526">
    <w:abstractNumId w:val="12"/>
  </w:num>
  <w:num w:numId="10" w16cid:durableId="1164932039">
    <w:abstractNumId w:val="1"/>
  </w:num>
  <w:num w:numId="11" w16cid:durableId="2067145854">
    <w:abstractNumId w:val="22"/>
  </w:num>
  <w:num w:numId="12" w16cid:durableId="544758423">
    <w:abstractNumId w:val="17"/>
  </w:num>
  <w:num w:numId="13" w16cid:durableId="1214973278">
    <w:abstractNumId w:val="16"/>
  </w:num>
  <w:num w:numId="14" w16cid:durableId="532689940">
    <w:abstractNumId w:val="24"/>
  </w:num>
  <w:num w:numId="15" w16cid:durableId="532157789">
    <w:abstractNumId w:val="8"/>
  </w:num>
  <w:num w:numId="16" w16cid:durableId="1665010407">
    <w:abstractNumId w:val="15"/>
  </w:num>
  <w:num w:numId="17" w16cid:durableId="695353035">
    <w:abstractNumId w:val="19"/>
  </w:num>
  <w:num w:numId="18" w16cid:durableId="1567837354">
    <w:abstractNumId w:val="30"/>
  </w:num>
  <w:num w:numId="19" w16cid:durableId="235633234">
    <w:abstractNumId w:val="3"/>
  </w:num>
  <w:num w:numId="20" w16cid:durableId="1342506400">
    <w:abstractNumId w:val="13"/>
  </w:num>
  <w:num w:numId="21" w16cid:durableId="1650283170">
    <w:abstractNumId w:val="6"/>
  </w:num>
  <w:num w:numId="22" w16cid:durableId="187764681">
    <w:abstractNumId w:val="4"/>
  </w:num>
  <w:num w:numId="23" w16cid:durableId="686055562">
    <w:abstractNumId w:val="28"/>
  </w:num>
  <w:num w:numId="24" w16cid:durableId="96803069">
    <w:abstractNumId w:val="18"/>
  </w:num>
  <w:num w:numId="25" w16cid:durableId="285351190">
    <w:abstractNumId w:val="21"/>
  </w:num>
  <w:num w:numId="26" w16cid:durableId="207256306">
    <w:abstractNumId w:val="29"/>
  </w:num>
  <w:num w:numId="27" w16cid:durableId="286666297">
    <w:abstractNumId w:val="9"/>
  </w:num>
  <w:num w:numId="28" w16cid:durableId="1842815824">
    <w:abstractNumId w:val="26"/>
  </w:num>
  <w:num w:numId="29" w16cid:durableId="1531066062">
    <w:abstractNumId w:val="11"/>
  </w:num>
  <w:num w:numId="30" w16cid:durableId="832453121">
    <w:abstractNumId w:val="23"/>
  </w:num>
  <w:num w:numId="31" w16cid:durableId="199671786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EF3"/>
    <w:rsid w:val="000012EC"/>
    <w:rsid w:val="00003481"/>
    <w:rsid w:val="00014B40"/>
    <w:rsid w:val="000164A1"/>
    <w:rsid w:val="00017B7D"/>
    <w:rsid w:val="00043BD1"/>
    <w:rsid w:val="0004728D"/>
    <w:rsid w:val="000525B0"/>
    <w:rsid w:val="00056A4F"/>
    <w:rsid w:val="00070974"/>
    <w:rsid w:val="00075AB8"/>
    <w:rsid w:val="00080CAF"/>
    <w:rsid w:val="0009305C"/>
    <w:rsid w:val="00096BE0"/>
    <w:rsid w:val="00097AE1"/>
    <w:rsid w:val="000A14B3"/>
    <w:rsid w:val="000B54E1"/>
    <w:rsid w:val="000C1289"/>
    <w:rsid w:val="000C72F1"/>
    <w:rsid w:val="000D2780"/>
    <w:rsid w:val="000F4B61"/>
    <w:rsid w:val="000F5D74"/>
    <w:rsid w:val="000F5E25"/>
    <w:rsid w:val="00103DC9"/>
    <w:rsid w:val="00105CCF"/>
    <w:rsid w:val="00107B70"/>
    <w:rsid w:val="0011241D"/>
    <w:rsid w:val="00116961"/>
    <w:rsid w:val="001257A3"/>
    <w:rsid w:val="00127250"/>
    <w:rsid w:val="00134986"/>
    <w:rsid w:val="001367FE"/>
    <w:rsid w:val="00144A7F"/>
    <w:rsid w:val="00145C21"/>
    <w:rsid w:val="001536EA"/>
    <w:rsid w:val="0016091E"/>
    <w:rsid w:val="0016139A"/>
    <w:rsid w:val="0016234E"/>
    <w:rsid w:val="00163BDE"/>
    <w:rsid w:val="00176115"/>
    <w:rsid w:val="00177A16"/>
    <w:rsid w:val="00181FC1"/>
    <w:rsid w:val="00182124"/>
    <w:rsid w:val="00182679"/>
    <w:rsid w:val="001917DF"/>
    <w:rsid w:val="00192CD4"/>
    <w:rsid w:val="00192D55"/>
    <w:rsid w:val="001A022D"/>
    <w:rsid w:val="001A2BCF"/>
    <w:rsid w:val="001A3711"/>
    <w:rsid w:val="001A6B3B"/>
    <w:rsid w:val="001B0DDD"/>
    <w:rsid w:val="001B1D4B"/>
    <w:rsid w:val="001B75F0"/>
    <w:rsid w:val="001D4778"/>
    <w:rsid w:val="001D61F8"/>
    <w:rsid w:val="001E27C5"/>
    <w:rsid w:val="001E3480"/>
    <w:rsid w:val="002005A7"/>
    <w:rsid w:val="00206240"/>
    <w:rsid w:val="00222FCF"/>
    <w:rsid w:val="00226643"/>
    <w:rsid w:val="002273BD"/>
    <w:rsid w:val="00251ABF"/>
    <w:rsid w:val="00252D05"/>
    <w:rsid w:val="0027171B"/>
    <w:rsid w:val="00273FFA"/>
    <w:rsid w:val="00283039"/>
    <w:rsid w:val="002841A7"/>
    <w:rsid w:val="002947DB"/>
    <w:rsid w:val="002A3C1C"/>
    <w:rsid w:val="002B5473"/>
    <w:rsid w:val="002C24EF"/>
    <w:rsid w:val="002C2F5D"/>
    <w:rsid w:val="002C5F15"/>
    <w:rsid w:val="002C6A2F"/>
    <w:rsid w:val="002E68FA"/>
    <w:rsid w:val="002F60C6"/>
    <w:rsid w:val="002F7ACD"/>
    <w:rsid w:val="003106FD"/>
    <w:rsid w:val="0033296E"/>
    <w:rsid w:val="00343CB4"/>
    <w:rsid w:val="00357EB0"/>
    <w:rsid w:val="00364577"/>
    <w:rsid w:val="00370B36"/>
    <w:rsid w:val="003738A7"/>
    <w:rsid w:val="00383275"/>
    <w:rsid w:val="0039151B"/>
    <w:rsid w:val="00397551"/>
    <w:rsid w:val="003B2468"/>
    <w:rsid w:val="003B655A"/>
    <w:rsid w:val="003B6A8D"/>
    <w:rsid w:val="003C3280"/>
    <w:rsid w:val="003C3CE7"/>
    <w:rsid w:val="003D18A6"/>
    <w:rsid w:val="003D6059"/>
    <w:rsid w:val="003E14CB"/>
    <w:rsid w:val="003E3E82"/>
    <w:rsid w:val="003E725E"/>
    <w:rsid w:val="003F55C2"/>
    <w:rsid w:val="003F6444"/>
    <w:rsid w:val="004234EE"/>
    <w:rsid w:val="00432736"/>
    <w:rsid w:val="004339F7"/>
    <w:rsid w:val="004350D7"/>
    <w:rsid w:val="00436FE0"/>
    <w:rsid w:val="00445337"/>
    <w:rsid w:val="004509E8"/>
    <w:rsid w:val="00452A25"/>
    <w:rsid w:val="00454AB6"/>
    <w:rsid w:val="00455E1D"/>
    <w:rsid w:val="004564A6"/>
    <w:rsid w:val="00462450"/>
    <w:rsid w:val="00464CC8"/>
    <w:rsid w:val="0046577C"/>
    <w:rsid w:val="0046679B"/>
    <w:rsid w:val="00476A21"/>
    <w:rsid w:val="00477D41"/>
    <w:rsid w:val="00485E2E"/>
    <w:rsid w:val="00491A7D"/>
    <w:rsid w:val="00496474"/>
    <w:rsid w:val="004971B9"/>
    <w:rsid w:val="004B2899"/>
    <w:rsid w:val="004B47E8"/>
    <w:rsid w:val="004B5BB1"/>
    <w:rsid w:val="004C3203"/>
    <w:rsid w:val="004D1D39"/>
    <w:rsid w:val="004D4D73"/>
    <w:rsid w:val="004E0459"/>
    <w:rsid w:val="004E0891"/>
    <w:rsid w:val="004E5E6F"/>
    <w:rsid w:val="004E6BB0"/>
    <w:rsid w:val="004F3583"/>
    <w:rsid w:val="005026A7"/>
    <w:rsid w:val="005155E3"/>
    <w:rsid w:val="00521813"/>
    <w:rsid w:val="005228FE"/>
    <w:rsid w:val="005264EA"/>
    <w:rsid w:val="005265DE"/>
    <w:rsid w:val="00527C98"/>
    <w:rsid w:val="0053156D"/>
    <w:rsid w:val="00536870"/>
    <w:rsid w:val="00545955"/>
    <w:rsid w:val="00552D20"/>
    <w:rsid w:val="00553C89"/>
    <w:rsid w:val="00561CD5"/>
    <w:rsid w:val="00582EEE"/>
    <w:rsid w:val="005979E4"/>
    <w:rsid w:val="005A0CF9"/>
    <w:rsid w:val="005B5917"/>
    <w:rsid w:val="005C28C8"/>
    <w:rsid w:val="005C66C0"/>
    <w:rsid w:val="005C7FC8"/>
    <w:rsid w:val="005E07D2"/>
    <w:rsid w:val="005F08F7"/>
    <w:rsid w:val="005F2CA8"/>
    <w:rsid w:val="0061198B"/>
    <w:rsid w:val="006160CD"/>
    <w:rsid w:val="00616FCA"/>
    <w:rsid w:val="00620B3F"/>
    <w:rsid w:val="006265D5"/>
    <w:rsid w:val="00633DE1"/>
    <w:rsid w:val="00635705"/>
    <w:rsid w:val="00635F98"/>
    <w:rsid w:val="00647804"/>
    <w:rsid w:val="0065399A"/>
    <w:rsid w:val="00661566"/>
    <w:rsid w:val="00666006"/>
    <w:rsid w:val="006742F2"/>
    <w:rsid w:val="0067792A"/>
    <w:rsid w:val="00686A6D"/>
    <w:rsid w:val="006A63EF"/>
    <w:rsid w:val="006A7BDE"/>
    <w:rsid w:val="006B342E"/>
    <w:rsid w:val="006B6B99"/>
    <w:rsid w:val="006C4460"/>
    <w:rsid w:val="006C702A"/>
    <w:rsid w:val="006D71DA"/>
    <w:rsid w:val="006D7B80"/>
    <w:rsid w:val="006E1A70"/>
    <w:rsid w:val="006E29E8"/>
    <w:rsid w:val="006E5736"/>
    <w:rsid w:val="006F1173"/>
    <w:rsid w:val="006F2C74"/>
    <w:rsid w:val="006F541A"/>
    <w:rsid w:val="00700452"/>
    <w:rsid w:val="00701949"/>
    <w:rsid w:val="007047D4"/>
    <w:rsid w:val="00705D53"/>
    <w:rsid w:val="00706EF3"/>
    <w:rsid w:val="00712826"/>
    <w:rsid w:val="00720441"/>
    <w:rsid w:val="0072679A"/>
    <w:rsid w:val="00727DBD"/>
    <w:rsid w:val="007336BA"/>
    <w:rsid w:val="007360CE"/>
    <w:rsid w:val="0073640C"/>
    <w:rsid w:val="007408A5"/>
    <w:rsid w:val="00745ACE"/>
    <w:rsid w:val="00754971"/>
    <w:rsid w:val="00760FD9"/>
    <w:rsid w:val="00762FAF"/>
    <w:rsid w:val="007741AF"/>
    <w:rsid w:val="00776652"/>
    <w:rsid w:val="007770B9"/>
    <w:rsid w:val="00785C71"/>
    <w:rsid w:val="00787B05"/>
    <w:rsid w:val="00792600"/>
    <w:rsid w:val="007A0551"/>
    <w:rsid w:val="007A210E"/>
    <w:rsid w:val="007A7166"/>
    <w:rsid w:val="007A78C9"/>
    <w:rsid w:val="007B0E1A"/>
    <w:rsid w:val="007B6C6D"/>
    <w:rsid w:val="007C0168"/>
    <w:rsid w:val="007C1B28"/>
    <w:rsid w:val="007C36E6"/>
    <w:rsid w:val="007E430D"/>
    <w:rsid w:val="007E6773"/>
    <w:rsid w:val="0080416E"/>
    <w:rsid w:val="008114A6"/>
    <w:rsid w:val="00812719"/>
    <w:rsid w:val="008177F7"/>
    <w:rsid w:val="008271BF"/>
    <w:rsid w:val="00831218"/>
    <w:rsid w:val="00835D2B"/>
    <w:rsid w:val="00843D16"/>
    <w:rsid w:val="008735F7"/>
    <w:rsid w:val="00886252"/>
    <w:rsid w:val="00886690"/>
    <w:rsid w:val="00892843"/>
    <w:rsid w:val="008929E9"/>
    <w:rsid w:val="008945A4"/>
    <w:rsid w:val="008A01DE"/>
    <w:rsid w:val="008A1F01"/>
    <w:rsid w:val="008B131C"/>
    <w:rsid w:val="008B1AE9"/>
    <w:rsid w:val="008B2430"/>
    <w:rsid w:val="008C57D2"/>
    <w:rsid w:val="008D261F"/>
    <w:rsid w:val="008D2F65"/>
    <w:rsid w:val="008D4370"/>
    <w:rsid w:val="008D45C8"/>
    <w:rsid w:val="008E4BB9"/>
    <w:rsid w:val="008E58E7"/>
    <w:rsid w:val="008E6081"/>
    <w:rsid w:val="008E6556"/>
    <w:rsid w:val="008F10FC"/>
    <w:rsid w:val="008F7B8A"/>
    <w:rsid w:val="00904453"/>
    <w:rsid w:val="0090484C"/>
    <w:rsid w:val="0091056C"/>
    <w:rsid w:val="00914C26"/>
    <w:rsid w:val="009211C8"/>
    <w:rsid w:val="009222F7"/>
    <w:rsid w:val="00925C1A"/>
    <w:rsid w:val="00927A1B"/>
    <w:rsid w:val="00935A52"/>
    <w:rsid w:val="00944153"/>
    <w:rsid w:val="00955118"/>
    <w:rsid w:val="00957780"/>
    <w:rsid w:val="00960946"/>
    <w:rsid w:val="009615C4"/>
    <w:rsid w:val="00963E94"/>
    <w:rsid w:val="009749DA"/>
    <w:rsid w:val="0097773F"/>
    <w:rsid w:val="00984867"/>
    <w:rsid w:val="00990E7B"/>
    <w:rsid w:val="0099115B"/>
    <w:rsid w:val="009925F9"/>
    <w:rsid w:val="00995F94"/>
    <w:rsid w:val="009A0C17"/>
    <w:rsid w:val="009A1CF4"/>
    <w:rsid w:val="009A2F86"/>
    <w:rsid w:val="009A4C06"/>
    <w:rsid w:val="009B7535"/>
    <w:rsid w:val="009B7A25"/>
    <w:rsid w:val="009B7C7A"/>
    <w:rsid w:val="009D7FC6"/>
    <w:rsid w:val="009E6020"/>
    <w:rsid w:val="009F215D"/>
    <w:rsid w:val="009F257A"/>
    <w:rsid w:val="00A30E50"/>
    <w:rsid w:val="00A344B1"/>
    <w:rsid w:val="00A42AE7"/>
    <w:rsid w:val="00A4417F"/>
    <w:rsid w:val="00A51256"/>
    <w:rsid w:val="00A57A6B"/>
    <w:rsid w:val="00A62486"/>
    <w:rsid w:val="00A63151"/>
    <w:rsid w:val="00A73EAF"/>
    <w:rsid w:val="00A7682F"/>
    <w:rsid w:val="00A817BE"/>
    <w:rsid w:val="00A825BF"/>
    <w:rsid w:val="00AB23F0"/>
    <w:rsid w:val="00AB433C"/>
    <w:rsid w:val="00AB4F2B"/>
    <w:rsid w:val="00AB7566"/>
    <w:rsid w:val="00AC197D"/>
    <w:rsid w:val="00AC67B5"/>
    <w:rsid w:val="00AC7CC5"/>
    <w:rsid w:val="00AD7E76"/>
    <w:rsid w:val="00AF3C5C"/>
    <w:rsid w:val="00AF7C2A"/>
    <w:rsid w:val="00B01B76"/>
    <w:rsid w:val="00B054BA"/>
    <w:rsid w:val="00B13055"/>
    <w:rsid w:val="00B233F6"/>
    <w:rsid w:val="00B35BCC"/>
    <w:rsid w:val="00B3617B"/>
    <w:rsid w:val="00B36995"/>
    <w:rsid w:val="00B40E9A"/>
    <w:rsid w:val="00B41664"/>
    <w:rsid w:val="00B55DC7"/>
    <w:rsid w:val="00B6536F"/>
    <w:rsid w:val="00B74028"/>
    <w:rsid w:val="00B76C16"/>
    <w:rsid w:val="00B838DF"/>
    <w:rsid w:val="00B86445"/>
    <w:rsid w:val="00B86603"/>
    <w:rsid w:val="00BA19D6"/>
    <w:rsid w:val="00BA46E2"/>
    <w:rsid w:val="00BB2A8F"/>
    <w:rsid w:val="00BB4BEB"/>
    <w:rsid w:val="00BC7F50"/>
    <w:rsid w:val="00BD0F86"/>
    <w:rsid w:val="00BD55EC"/>
    <w:rsid w:val="00BE1186"/>
    <w:rsid w:val="00BE4C8C"/>
    <w:rsid w:val="00BE5F74"/>
    <w:rsid w:val="00BE7EF5"/>
    <w:rsid w:val="00C0103D"/>
    <w:rsid w:val="00C04B50"/>
    <w:rsid w:val="00C11BF8"/>
    <w:rsid w:val="00C20E0A"/>
    <w:rsid w:val="00C3180C"/>
    <w:rsid w:val="00C33DFA"/>
    <w:rsid w:val="00C34965"/>
    <w:rsid w:val="00C3658C"/>
    <w:rsid w:val="00C40886"/>
    <w:rsid w:val="00C5301D"/>
    <w:rsid w:val="00C57F13"/>
    <w:rsid w:val="00C66EB2"/>
    <w:rsid w:val="00C734A3"/>
    <w:rsid w:val="00C851F3"/>
    <w:rsid w:val="00C879A7"/>
    <w:rsid w:val="00C909E8"/>
    <w:rsid w:val="00C94446"/>
    <w:rsid w:val="00C951F6"/>
    <w:rsid w:val="00CA349D"/>
    <w:rsid w:val="00CA76D8"/>
    <w:rsid w:val="00CB0834"/>
    <w:rsid w:val="00CB15CD"/>
    <w:rsid w:val="00CC4A18"/>
    <w:rsid w:val="00CC582A"/>
    <w:rsid w:val="00CC6C17"/>
    <w:rsid w:val="00D01765"/>
    <w:rsid w:val="00D07B98"/>
    <w:rsid w:val="00D11C13"/>
    <w:rsid w:val="00D144CA"/>
    <w:rsid w:val="00D256B4"/>
    <w:rsid w:val="00D32799"/>
    <w:rsid w:val="00D35D3D"/>
    <w:rsid w:val="00D4199A"/>
    <w:rsid w:val="00D51959"/>
    <w:rsid w:val="00D6221E"/>
    <w:rsid w:val="00D667F2"/>
    <w:rsid w:val="00D66F03"/>
    <w:rsid w:val="00D672BD"/>
    <w:rsid w:val="00D734D0"/>
    <w:rsid w:val="00D74D77"/>
    <w:rsid w:val="00D76F14"/>
    <w:rsid w:val="00D85820"/>
    <w:rsid w:val="00D942C4"/>
    <w:rsid w:val="00D967DA"/>
    <w:rsid w:val="00D97654"/>
    <w:rsid w:val="00D97AB5"/>
    <w:rsid w:val="00DA5AE9"/>
    <w:rsid w:val="00DB2609"/>
    <w:rsid w:val="00DB5524"/>
    <w:rsid w:val="00DB5751"/>
    <w:rsid w:val="00DC05C9"/>
    <w:rsid w:val="00DC724A"/>
    <w:rsid w:val="00DF538C"/>
    <w:rsid w:val="00E038A4"/>
    <w:rsid w:val="00E053BC"/>
    <w:rsid w:val="00E06AA0"/>
    <w:rsid w:val="00E104DE"/>
    <w:rsid w:val="00E1513A"/>
    <w:rsid w:val="00E24F89"/>
    <w:rsid w:val="00E25B6D"/>
    <w:rsid w:val="00E303E4"/>
    <w:rsid w:val="00E321BB"/>
    <w:rsid w:val="00E52B85"/>
    <w:rsid w:val="00E568C5"/>
    <w:rsid w:val="00E57E0C"/>
    <w:rsid w:val="00E61844"/>
    <w:rsid w:val="00E634E9"/>
    <w:rsid w:val="00E706AC"/>
    <w:rsid w:val="00E85CD9"/>
    <w:rsid w:val="00E90A60"/>
    <w:rsid w:val="00E91133"/>
    <w:rsid w:val="00E91E7A"/>
    <w:rsid w:val="00E94DD9"/>
    <w:rsid w:val="00EA5A88"/>
    <w:rsid w:val="00EA6D85"/>
    <w:rsid w:val="00EB0E66"/>
    <w:rsid w:val="00EB10FA"/>
    <w:rsid w:val="00EB30D8"/>
    <w:rsid w:val="00ED201D"/>
    <w:rsid w:val="00EE1CDE"/>
    <w:rsid w:val="00EE30AA"/>
    <w:rsid w:val="00EE3C80"/>
    <w:rsid w:val="00EE4D41"/>
    <w:rsid w:val="00EF67BA"/>
    <w:rsid w:val="00EF68B7"/>
    <w:rsid w:val="00EF71CA"/>
    <w:rsid w:val="00EF7A80"/>
    <w:rsid w:val="00EF7E6F"/>
    <w:rsid w:val="00F0127D"/>
    <w:rsid w:val="00F032B9"/>
    <w:rsid w:val="00F05E8D"/>
    <w:rsid w:val="00F34B31"/>
    <w:rsid w:val="00F35BA1"/>
    <w:rsid w:val="00F50A66"/>
    <w:rsid w:val="00F567C9"/>
    <w:rsid w:val="00F62F86"/>
    <w:rsid w:val="00F7271D"/>
    <w:rsid w:val="00F75F10"/>
    <w:rsid w:val="00F77033"/>
    <w:rsid w:val="00F91120"/>
    <w:rsid w:val="00F93793"/>
    <w:rsid w:val="00F97EC0"/>
    <w:rsid w:val="00FA037C"/>
    <w:rsid w:val="00FA1510"/>
    <w:rsid w:val="00FA56A2"/>
    <w:rsid w:val="00FB3945"/>
    <w:rsid w:val="00FB40DF"/>
    <w:rsid w:val="00FB58E1"/>
    <w:rsid w:val="00FB6E85"/>
    <w:rsid w:val="00FC30D1"/>
    <w:rsid w:val="00FD42A8"/>
    <w:rsid w:val="00FE024B"/>
    <w:rsid w:val="00FE064E"/>
    <w:rsid w:val="00FE13AB"/>
    <w:rsid w:val="00FF130D"/>
    <w:rsid w:val="0DA40C32"/>
    <w:rsid w:val="15070BED"/>
    <w:rsid w:val="18A32291"/>
    <w:rsid w:val="18AEDF74"/>
    <w:rsid w:val="1B29CE9E"/>
    <w:rsid w:val="7687CF9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8F7402"/>
  <w15:docId w15:val="{6BB22FEE-E9E9-4B8E-AA94-2404F0CBB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55A"/>
    <w:pPr>
      <w:spacing w:after="3" w:line="258" w:lineRule="auto"/>
      <w:ind w:left="11"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140"/>
      <w:ind w:left="1"/>
      <w:outlineLvl w:val="0"/>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table" w:customStyle="1" w:styleId="Tabellrutenett1">
    <w:name w:val="Tabellrutenett1"/>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3C3280"/>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3280"/>
    <w:rPr>
      <w:rFonts w:ascii="Calibri" w:eastAsia="Calibri" w:hAnsi="Calibri" w:cs="Calibri"/>
      <w:color w:val="000000"/>
    </w:rPr>
  </w:style>
  <w:style w:type="paragraph" w:styleId="Footer">
    <w:name w:val="footer"/>
    <w:basedOn w:val="Normal"/>
    <w:link w:val="FooterChar"/>
    <w:uiPriority w:val="99"/>
    <w:unhideWhenUsed/>
    <w:rsid w:val="003C3280"/>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3280"/>
    <w:rPr>
      <w:rFonts w:ascii="Calibri" w:eastAsia="Calibri" w:hAnsi="Calibri" w:cs="Calibri"/>
      <w:color w:val="000000"/>
    </w:rPr>
  </w:style>
  <w:style w:type="paragraph" w:styleId="Title">
    <w:name w:val="Title"/>
    <w:basedOn w:val="Normal"/>
    <w:next w:val="Normal"/>
    <w:link w:val="TitleChar"/>
    <w:uiPriority w:val="10"/>
    <w:qFormat/>
    <w:rsid w:val="004E0891"/>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4E0891"/>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8E58E7"/>
    <w:pPr>
      <w:ind w:left="720"/>
      <w:contextualSpacing/>
    </w:pPr>
  </w:style>
  <w:style w:type="table" w:styleId="ListTable5Dark">
    <w:name w:val="List Table 5 Dark"/>
    <w:basedOn w:val="TableNormal"/>
    <w:uiPriority w:val="50"/>
    <w:rsid w:val="0073640C"/>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1Light">
    <w:name w:val="Grid Table 1 Light"/>
    <w:basedOn w:val="TableNormal"/>
    <w:uiPriority w:val="46"/>
    <w:rsid w:val="0073640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39"/>
    <w:rsid w:val="002717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3">
    <w:name w:val="Grid Table 5 Dark Accent 3"/>
    <w:basedOn w:val="TableNormal"/>
    <w:uiPriority w:val="50"/>
    <w:rsid w:val="002717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1Light-Accent3">
    <w:name w:val="Grid Table 1 Light Accent 3"/>
    <w:basedOn w:val="TableNormal"/>
    <w:uiPriority w:val="46"/>
    <w:rsid w:val="00BD55EC"/>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4-Accent3">
    <w:name w:val="Grid Table 4 Accent 3"/>
    <w:basedOn w:val="TableNormal"/>
    <w:uiPriority w:val="49"/>
    <w:rsid w:val="00AB4F2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577588">
      <w:bodyDiv w:val="1"/>
      <w:marLeft w:val="0"/>
      <w:marRight w:val="0"/>
      <w:marTop w:val="0"/>
      <w:marBottom w:val="0"/>
      <w:divBdr>
        <w:top w:val="none" w:sz="0" w:space="0" w:color="auto"/>
        <w:left w:val="none" w:sz="0" w:space="0" w:color="auto"/>
        <w:bottom w:val="none" w:sz="0" w:space="0" w:color="auto"/>
        <w:right w:val="none" w:sz="0" w:space="0" w:color="auto"/>
      </w:divBdr>
    </w:div>
    <w:div w:id="20954745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4635ad5-810a-4c3f-8d04-ac58b12759d5">
      <Terms xmlns="http://schemas.microsoft.com/office/infopath/2007/PartnerControls"/>
    </lcf76f155ced4ddcb4097134ff3c332f>
    <TaxCatchAll xmlns="4c1e125b-b772-4d2d-8af8-eec310c9bc7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396597748653BB4B824243BA2A9F7D26" ma:contentTypeVersion="12" ma:contentTypeDescription="Opprett et nytt dokument." ma:contentTypeScope="" ma:versionID="207aed297120b8de67c537ecf82c6236">
  <xsd:schema xmlns:xsd="http://www.w3.org/2001/XMLSchema" xmlns:xs="http://www.w3.org/2001/XMLSchema" xmlns:p="http://schemas.microsoft.com/office/2006/metadata/properties" xmlns:ns2="d4635ad5-810a-4c3f-8d04-ac58b12759d5" xmlns:ns3="4c1e125b-b772-4d2d-8af8-eec310c9bc7c" targetNamespace="http://schemas.microsoft.com/office/2006/metadata/properties" ma:root="true" ma:fieldsID="d6e06657cf9d8964700e159bfc31b0f5" ns2:_="" ns3:_="">
    <xsd:import namespace="d4635ad5-810a-4c3f-8d04-ac58b12759d5"/>
    <xsd:import namespace="4c1e125b-b772-4d2d-8af8-eec310c9bc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bjectDetectorVersions" minOccurs="0"/>
                <xsd:element ref="ns2:MediaServiceSearchPropertie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35ad5-810a-4c3f-8d04-ac58b12759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Bildemerkelapper" ma:readOnly="false" ma:fieldId="{5cf76f15-5ced-4ddc-b409-7134ff3c332f}" ma:taxonomyMulti="true" ma:sspId="17f1e631-7134-4ce3-8a3d-482fd88a4c57"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1e125b-b772-4d2d-8af8-eec310c9bc7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c159c39-6471-4993-9762-2fa8ac5e42a1}" ma:internalName="TaxCatchAll" ma:showField="CatchAllData" ma:web="8545974b-be30-4f75-aea5-2788ee4173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E55A6D-C67E-432D-8D0D-B3E89E78BE38}">
  <ds:schemaRefs>
    <ds:schemaRef ds:uri="http://schemas.microsoft.com/sharepoint/v3/contenttype/forms"/>
  </ds:schemaRefs>
</ds:datastoreItem>
</file>

<file path=customXml/itemProps2.xml><?xml version="1.0" encoding="utf-8"?>
<ds:datastoreItem xmlns:ds="http://schemas.openxmlformats.org/officeDocument/2006/customXml" ds:itemID="{E1898845-DF4E-4FE4-A661-54E3FF11BD50}">
  <ds:schemaRefs>
    <ds:schemaRef ds:uri="http://schemas.openxmlformats.org/officeDocument/2006/bibliography"/>
  </ds:schemaRefs>
</ds:datastoreItem>
</file>

<file path=customXml/itemProps3.xml><?xml version="1.0" encoding="utf-8"?>
<ds:datastoreItem xmlns:ds="http://schemas.openxmlformats.org/officeDocument/2006/customXml" ds:itemID="{3D7AAE85-C863-4D85-8473-E8F9E08D7BE1}">
  <ds:schemaRefs>
    <ds:schemaRef ds:uri="http://schemas.microsoft.com/office/2006/metadata/properties"/>
    <ds:schemaRef ds:uri="http://schemas.microsoft.com/office/infopath/2007/PartnerControls"/>
    <ds:schemaRef ds:uri="d4635ad5-810a-4c3f-8d04-ac58b12759d5"/>
    <ds:schemaRef ds:uri="4c1e125b-b772-4d2d-8af8-eec310c9bc7c"/>
  </ds:schemaRefs>
</ds:datastoreItem>
</file>

<file path=customXml/itemProps4.xml><?xml version="1.0" encoding="utf-8"?>
<ds:datastoreItem xmlns:ds="http://schemas.openxmlformats.org/officeDocument/2006/customXml" ds:itemID="{F0300F9E-84B7-4608-8B96-5677536AB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635ad5-810a-4c3f-8d04-ac58b12759d5"/>
    <ds:schemaRef ds:uri="4c1e125b-b772-4d2d-8af8-eec310c9bc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1077</Words>
  <Characters>6139</Characters>
  <Application>Microsoft Office Word</Application>
  <DocSecurity>4</DocSecurity>
  <Lines>51</Lines>
  <Paragraphs>14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Jannike Munkhaugen</dc:creator>
  <cp:keywords/>
  <cp:lastModifiedBy>Jens-Harald Jenssen</cp:lastModifiedBy>
  <cp:revision>12</cp:revision>
  <cp:lastPrinted>2022-06-30T19:24:00Z</cp:lastPrinted>
  <dcterms:created xsi:type="dcterms:W3CDTF">2024-05-13T16:19:00Z</dcterms:created>
  <dcterms:modified xsi:type="dcterms:W3CDTF">2024-08-08T21:41:00Z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0x010100396597748653BB4B824243BA2A9F7D26</vt:lpwstr>
  </property>
  <property fmtid="{D5CDD505-2E9C-101B-9397-08002B2CF9AE}" pid="3" name="MediaServiceImageTags">
    <vt:lpwstr/>
  </property>
</Properties>
</file>