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92BC" w14:textId="71E28631" w:rsidR="00DB066E" w:rsidRPr="005E1A01" w:rsidRDefault="00523EC7" w:rsidP="00523E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36A9CAD" wp14:editId="73BDB7D9">
                <wp:simplePos x="0" y="0"/>
                <wp:positionH relativeFrom="column">
                  <wp:posOffset>2452370</wp:posOffset>
                </wp:positionH>
                <wp:positionV relativeFrom="paragraph">
                  <wp:posOffset>-105742</wp:posOffset>
                </wp:positionV>
                <wp:extent cx="4372666" cy="1404620"/>
                <wp:effectExtent l="0" t="0" r="27940" b="24130"/>
                <wp:wrapNone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66" cy="1404620"/>
                        </a:xfrm>
                        <a:prstGeom prst="rect">
                          <a:avLst/>
                        </a:prstGeom>
                        <a:ln w="2540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99A94" w14:textId="4368E312" w:rsidR="002A01DC" w:rsidRPr="002A01DC" w:rsidRDefault="002A01DC" w:rsidP="002A01DC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ind w:left="244" w:hanging="244"/>
                              <w:rPr>
                                <w:i/>
                                <w:iCs/>
                              </w:rPr>
                            </w:pPr>
                            <w:r w:rsidRPr="002A01DC">
                              <w:rPr>
                                <w:color w:val="C00000"/>
                              </w:rPr>
                              <w:t xml:space="preserve">Viktig! </w:t>
                            </w:r>
                            <w:r w:rsidRPr="002A01DC">
                              <w:t xml:space="preserve">Ikke fyll ut i malen – før du starter utfylling </w:t>
                            </w:r>
                            <w:r w:rsidRPr="002A01DC">
                              <w:t xml:space="preserve">«Lagre som»: </w:t>
                            </w:r>
                            <w:r w:rsidRPr="002A01DC">
                              <w:rPr>
                                <w:i/>
                                <w:iCs/>
                              </w:rPr>
                              <w:t>Sensorhonorar-sensors navn-emne-dato for oppdraget</w:t>
                            </w:r>
                          </w:p>
                          <w:p w14:paraId="4E1D1AE2" w14:textId="77777777" w:rsidR="002A01DC" w:rsidRPr="002A01DC" w:rsidRDefault="002A01DC" w:rsidP="002A01DC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ind w:left="244" w:hanging="244"/>
                            </w:pPr>
                            <w:r w:rsidRPr="002A01DC">
                              <w:t xml:space="preserve">Fyll ut alle felt </w:t>
                            </w:r>
                          </w:p>
                          <w:p w14:paraId="3C5CC124" w14:textId="6B03AE43" w:rsidR="00C213B7" w:rsidRPr="002A01DC" w:rsidRDefault="00C213B7" w:rsidP="002A01DC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ind w:left="244" w:hanging="244"/>
                            </w:pPr>
                            <w:r w:rsidRPr="002A01DC">
                              <w:t xml:space="preserve">Satsene gjelder for studieåret </w:t>
                            </w:r>
                            <w:r w:rsidR="002A01DC">
                              <w:t>2023/2024</w:t>
                            </w:r>
                            <w:r w:rsidRPr="002A01DC">
                              <w:t xml:space="preserve"> og fram til ny beslutning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A9CAD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193.1pt;margin-top:-8.35pt;width:34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" fillcolor="white [3201]" strokecolor="#ed7d31 [3205]" strokeweight="2pt">
                <v:stroke dashstyle="3 1"/>
                <v:textbox style="mso-fit-shape-to-text:t">
                  <w:txbxContent>
                    <w:p w14:paraId="1FF99A94" w14:textId="4368E312" w:rsidR="002A01DC" w:rsidRPr="002A01DC" w:rsidRDefault="002A01DC" w:rsidP="002A01DC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ind w:left="244" w:hanging="244"/>
                        <w:rPr>
                          <w:i/>
                          <w:iCs/>
                        </w:rPr>
                      </w:pPr>
                      <w:r w:rsidRPr="002A01DC">
                        <w:rPr>
                          <w:color w:val="C00000"/>
                        </w:rPr>
                        <w:t xml:space="preserve">Viktig! </w:t>
                      </w:r>
                      <w:r w:rsidRPr="002A01DC">
                        <w:t xml:space="preserve">Ikke fyll ut i malen – før du starter utfylling </w:t>
                      </w:r>
                      <w:r w:rsidRPr="002A01DC">
                        <w:t xml:space="preserve">«Lagre som»: </w:t>
                      </w:r>
                      <w:r w:rsidRPr="002A01DC">
                        <w:rPr>
                          <w:i/>
                          <w:iCs/>
                        </w:rPr>
                        <w:t>Sensorhonorar-sensors navn-emne-dato for oppdraget</w:t>
                      </w:r>
                    </w:p>
                    <w:p w14:paraId="4E1D1AE2" w14:textId="77777777" w:rsidR="002A01DC" w:rsidRPr="002A01DC" w:rsidRDefault="002A01DC" w:rsidP="002A01DC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ind w:left="244" w:hanging="244"/>
                      </w:pPr>
                      <w:r w:rsidRPr="002A01DC">
                        <w:t xml:space="preserve">Fyll ut alle felt </w:t>
                      </w:r>
                    </w:p>
                    <w:p w14:paraId="3C5CC124" w14:textId="6B03AE43" w:rsidR="00C213B7" w:rsidRPr="002A01DC" w:rsidRDefault="00C213B7" w:rsidP="002A01DC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ind w:left="244" w:hanging="244"/>
                      </w:pPr>
                      <w:r w:rsidRPr="002A01DC">
                        <w:t xml:space="preserve">Satsene gjelder for studieåret </w:t>
                      </w:r>
                      <w:r w:rsidR="002A01DC">
                        <w:t>2023/2024</w:t>
                      </w:r>
                      <w:r w:rsidRPr="002A01DC">
                        <w:t xml:space="preserve"> og fram til ny beslutning</w:t>
                      </w:r>
                    </w:p>
                  </w:txbxContent>
                </v:textbox>
              </v:shape>
            </w:pict>
          </mc:Fallback>
        </mc:AlternateContent>
      </w:r>
      <w:r w:rsidR="005E1A01" w:rsidRPr="005E1A01">
        <w:rPr>
          <w:noProof/>
        </w:rPr>
        <w:drawing>
          <wp:anchor distT="0" distB="0" distL="114300" distR="114300" simplePos="0" relativeHeight="251658240" behindDoc="0" locked="0" layoutInCell="1" allowOverlap="1" wp14:anchorId="245105C7" wp14:editId="00796B92">
            <wp:simplePos x="0" y="0"/>
            <wp:positionH relativeFrom="column">
              <wp:posOffset>19878</wp:posOffset>
            </wp:positionH>
            <wp:positionV relativeFrom="paragraph">
              <wp:posOffset>-266088</wp:posOffset>
            </wp:positionV>
            <wp:extent cx="1995778" cy="863921"/>
            <wp:effectExtent l="0" t="0" r="5080" b="0"/>
            <wp:wrapNone/>
            <wp:docPr id="3" name="Bilde 3" descr="Et bilde som inneholder tekst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Et bilde som inneholder tekst, Font, symbol, logo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3" r="21843"/>
                    <a:stretch/>
                  </pic:blipFill>
                  <pic:spPr bwMode="auto">
                    <a:xfrm>
                      <a:off x="0" y="0"/>
                      <a:ext cx="1999751" cy="8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80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61"/>
        <w:gridCol w:w="963"/>
        <w:gridCol w:w="156"/>
        <w:gridCol w:w="850"/>
        <w:gridCol w:w="783"/>
        <w:gridCol w:w="492"/>
        <w:gridCol w:w="563"/>
        <w:gridCol w:w="541"/>
        <w:gridCol w:w="389"/>
        <w:gridCol w:w="225"/>
        <w:gridCol w:w="1116"/>
        <w:gridCol w:w="553"/>
        <w:gridCol w:w="85"/>
        <w:gridCol w:w="625"/>
        <w:gridCol w:w="2615"/>
        <w:gridCol w:w="9"/>
      </w:tblGrid>
      <w:tr w:rsidR="005E1A01" w:rsidRPr="005E1A01" w14:paraId="32136426" w14:textId="77777777" w:rsidTr="1B840C37">
        <w:trPr>
          <w:trHeight w:val="591"/>
        </w:trPr>
        <w:tc>
          <w:tcPr>
            <w:tcW w:w="10826" w:type="dxa"/>
            <w:gridSpan w:val="16"/>
            <w:shd w:val="clear" w:color="auto" w:fill="9BFAFF"/>
          </w:tcPr>
          <w:p w14:paraId="10617365" w14:textId="706CCF66" w:rsidR="005E1A01" w:rsidRPr="00523EC7" w:rsidRDefault="005E1A01" w:rsidP="00523EC7">
            <w:pPr>
              <w:jc w:val="center"/>
              <w:rPr>
                <w:rFonts w:ascii="Oswald" w:eastAsia="Calibri" w:hAnsi="Oswald"/>
                <w:sz w:val="36"/>
                <w:szCs w:val="36"/>
              </w:rPr>
            </w:pPr>
            <w:r w:rsidRPr="00523EC7">
              <w:rPr>
                <w:rFonts w:ascii="Oswald" w:eastAsia="Calibri" w:hAnsi="Oswald"/>
                <w:sz w:val="36"/>
                <w:szCs w:val="36"/>
              </w:rPr>
              <w:t>Sensorhonorar</w:t>
            </w:r>
          </w:p>
          <w:p w14:paraId="0594A1E4" w14:textId="3171F8F2" w:rsidR="005E1A01" w:rsidRPr="005E1A01" w:rsidRDefault="005E1A01" w:rsidP="00523EC7">
            <w:pPr>
              <w:jc w:val="center"/>
              <w:rPr>
                <w:rFonts w:eastAsia="Calibri"/>
              </w:rPr>
            </w:pPr>
            <w:r w:rsidRPr="00523EC7">
              <w:rPr>
                <w:rFonts w:ascii="Oswald" w:eastAsia="Calibri" w:hAnsi="Oswald"/>
                <w:sz w:val="36"/>
                <w:szCs w:val="36"/>
              </w:rPr>
              <w:t>etter oppdrag ved Trøndelag høyere yrkesfagskole</w:t>
            </w:r>
          </w:p>
        </w:tc>
      </w:tr>
      <w:tr w:rsidR="005E1A01" w:rsidRPr="00523EC7" w14:paraId="46634EDD" w14:textId="77777777" w:rsidTr="1B840C37">
        <w:trPr>
          <w:trHeight w:val="251"/>
        </w:trPr>
        <w:tc>
          <w:tcPr>
            <w:tcW w:w="1980" w:type="dxa"/>
            <w:gridSpan w:val="3"/>
            <w:shd w:val="clear" w:color="auto" w:fill="E5FEFF"/>
          </w:tcPr>
          <w:p w14:paraId="2CF5C1C0" w14:textId="6C9E13B1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Studiested</w:t>
            </w:r>
            <w:r w:rsidR="001A2152" w:rsidRPr="00523EC7">
              <w:rPr>
                <w:rFonts w:eastAsia="Calibri"/>
              </w:rPr>
              <w:t xml:space="preserve"> THYF</w:t>
            </w:r>
          </w:p>
        </w:tc>
        <w:tc>
          <w:tcPr>
            <w:tcW w:w="8846" w:type="dxa"/>
            <w:gridSpan w:val="13"/>
            <w:shd w:val="clear" w:color="auto" w:fill="auto"/>
          </w:tcPr>
          <w:p w14:paraId="7CBEFFAB" w14:textId="4C8122BD" w:rsidR="005E1A01" w:rsidRPr="00523EC7" w:rsidRDefault="002A01DC" w:rsidP="00523EC7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760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Chr. Thams </w:t>
            </w:r>
            <w:sdt>
              <w:sdtPr>
                <w:rPr>
                  <w:rFonts w:eastAsia="Calibri"/>
                </w:rPr>
                <w:id w:val="-139018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Gauldal </w:t>
            </w:r>
            <w:sdt>
              <w:sdtPr>
                <w:rPr>
                  <w:rFonts w:eastAsia="Calibri"/>
                </w:rPr>
                <w:id w:val="-159330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Trondheim </w:t>
            </w:r>
            <w:sdt>
              <w:sdtPr>
                <w:rPr>
                  <w:rFonts w:eastAsia="Calibri"/>
                </w:rPr>
                <w:id w:val="13193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Stjørdal </w:t>
            </w:r>
            <w:sdt>
              <w:sdtPr>
                <w:rPr>
                  <w:rFonts w:eastAsia="Calibri"/>
                </w:rPr>
                <w:id w:val="147887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Levanger </w:t>
            </w:r>
            <w:sdt>
              <w:sdtPr>
                <w:rPr>
                  <w:rFonts w:eastAsia="Calibri"/>
                </w:rPr>
                <w:id w:val="2902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Steinkjer </w:t>
            </w:r>
            <w:sdt>
              <w:sdtPr>
                <w:rPr>
                  <w:rFonts w:eastAsia="Calibri"/>
                </w:rPr>
                <w:id w:val="18277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Ytre Namdal</w:t>
            </w:r>
          </w:p>
        </w:tc>
      </w:tr>
      <w:tr w:rsidR="005E1A01" w:rsidRPr="00523EC7" w14:paraId="6362897C" w14:textId="77777777" w:rsidTr="1B840C37">
        <w:trPr>
          <w:trHeight w:val="251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6AD544FB" w14:textId="77777777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Navn</w:t>
            </w:r>
          </w:p>
        </w:tc>
        <w:tc>
          <w:tcPr>
            <w:tcW w:w="8846" w:type="dxa"/>
            <w:gridSpan w:val="13"/>
          </w:tcPr>
          <w:p w14:paraId="0E4E0D57" w14:textId="4A56281C" w:rsidR="005E1A01" w:rsidRPr="00523EC7" w:rsidRDefault="005E1A01" w:rsidP="00523EC7">
            <w:pPr>
              <w:rPr>
                <w:rFonts w:eastAsia="Calibri"/>
              </w:rPr>
            </w:pPr>
          </w:p>
        </w:tc>
      </w:tr>
      <w:tr w:rsidR="005E1A01" w:rsidRPr="00523EC7" w14:paraId="5B130D69" w14:textId="77777777" w:rsidTr="1B840C37">
        <w:trPr>
          <w:trHeight w:val="236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564153CE" w14:textId="77777777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Postadresse</w:t>
            </w:r>
          </w:p>
        </w:tc>
        <w:tc>
          <w:tcPr>
            <w:tcW w:w="8846" w:type="dxa"/>
            <w:gridSpan w:val="13"/>
          </w:tcPr>
          <w:p w14:paraId="58DE1687" w14:textId="111E9616" w:rsidR="005E1A01" w:rsidRPr="00523EC7" w:rsidRDefault="005E1A01" w:rsidP="00523EC7">
            <w:pPr>
              <w:rPr>
                <w:rFonts w:eastAsia="Calibri"/>
              </w:rPr>
            </w:pPr>
          </w:p>
        </w:tc>
      </w:tr>
      <w:tr w:rsidR="00523EC7" w:rsidRPr="00523EC7" w14:paraId="4CCD1EEE" w14:textId="77777777" w:rsidTr="1B840C37">
        <w:trPr>
          <w:trHeight w:val="251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04F66338" w14:textId="12B7E31A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Fødselsn</w:t>
            </w:r>
            <w:r w:rsidR="001A2152" w:rsidRPr="00523EC7">
              <w:rPr>
                <w:rFonts w:eastAsia="Calibri"/>
              </w:rPr>
              <w:t>r</w:t>
            </w:r>
            <w:r w:rsidR="00523EC7" w:rsidRPr="00523EC7">
              <w:rPr>
                <w:rFonts w:eastAsia="Calibri"/>
              </w:rPr>
              <w:t>.</w:t>
            </w:r>
          </w:p>
        </w:tc>
        <w:tc>
          <w:tcPr>
            <w:tcW w:w="3618" w:type="dxa"/>
            <w:gridSpan w:val="6"/>
            <w:shd w:val="clear" w:color="auto" w:fill="auto"/>
          </w:tcPr>
          <w:p w14:paraId="3BD04B36" w14:textId="6A8674AE" w:rsidR="005E1A01" w:rsidRPr="00523EC7" w:rsidRDefault="005E1A01" w:rsidP="00523EC7">
            <w:pPr>
              <w:rPr>
                <w:rFonts w:eastAsia="Calibri"/>
              </w:rPr>
            </w:pPr>
          </w:p>
        </w:tc>
        <w:tc>
          <w:tcPr>
            <w:tcW w:w="1894" w:type="dxa"/>
            <w:gridSpan w:val="3"/>
            <w:shd w:val="clear" w:color="auto" w:fill="E5FEFF"/>
          </w:tcPr>
          <w:p w14:paraId="40E23D58" w14:textId="4B54EC9E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Kontonummer: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425833EF" w14:textId="5D709345" w:rsidR="005E1A01" w:rsidRPr="00523EC7" w:rsidRDefault="005E1A01" w:rsidP="00523EC7">
            <w:pPr>
              <w:rPr>
                <w:rFonts w:eastAsia="Calibri"/>
              </w:rPr>
            </w:pPr>
          </w:p>
        </w:tc>
      </w:tr>
      <w:tr w:rsidR="00523EC7" w:rsidRPr="00523EC7" w14:paraId="7A91AB6F" w14:textId="77777777" w:rsidTr="1B840C37">
        <w:trPr>
          <w:trHeight w:val="251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742878C2" w14:textId="77777777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Mobilnummer</w:t>
            </w:r>
          </w:p>
        </w:tc>
        <w:tc>
          <w:tcPr>
            <w:tcW w:w="3618" w:type="dxa"/>
            <w:gridSpan w:val="6"/>
            <w:shd w:val="clear" w:color="auto" w:fill="auto"/>
          </w:tcPr>
          <w:p w14:paraId="5393B14E" w14:textId="3622696B" w:rsidR="005E1A01" w:rsidRPr="00523EC7" w:rsidRDefault="005E1A01" w:rsidP="00523EC7">
            <w:pPr>
              <w:rPr>
                <w:rFonts w:eastAsia="Calibri"/>
              </w:rPr>
            </w:pPr>
          </w:p>
        </w:tc>
        <w:tc>
          <w:tcPr>
            <w:tcW w:w="1894" w:type="dxa"/>
            <w:gridSpan w:val="3"/>
            <w:shd w:val="clear" w:color="auto" w:fill="E5FEFF"/>
          </w:tcPr>
          <w:p w14:paraId="6405CE1B" w14:textId="140655BF" w:rsidR="005E1A01" w:rsidRPr="00523EC7" w:rsidRDefault="005E1A0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E-postadresse: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4DC0DAAB" w14:textId="65A5C73C" w:rsidR="005E1A01" w:rsidRPr="00523EC7" w:rsidRDefault="005E1A01" w:rsidP="00523EC7">
            <w:pPr>
              <w:rPr>
                <w:rFonts w:eastAsia="Calibri"/>
              </w:rPr>
            </w:pPr>
          </w:p>
        </w:tc>
      </w:tr>
      <w:tr w:rsidR="00523EC7" w:rsidRPr="00523EC7" w14:paraId="4D727C1B" w14:textId="77777777" w:rsidTr="1B840C37">
        <w:trPr>
          <w:gridAfter w:val="1"/>
          <w:wAfter w:w="9" w:type="dxa"/>
          <w:trHeight w:val="204"/>
        </w:trPr>
        <w:tc>
          <w:tcPr>
            <w:tcW w:w="861" w:type="dxa"/>
            <w:vMerge w:val="restart"/>
            <w:shd w:val="clear" w:color="auto" w:fill="E5FEFF"/>
            <w:textDirection w:val="btLr"/>
          </w:tcPr>
          <w:p w14:paraId="171232D8" w14:textId="77777777" w:rsidR="000E4DED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Eksamensdato</w:t>
            </w:r>
          </w:p>
        </w:tc>
        <w:tc>
          <w:tcPr>
            <w:tcW w:w="963" w:type="dxa"/>
            <w:vMerge w:val="restart"/>
            <w:shd w:val="clear" w:color="auto" w:fill="E5FEFF"/>
            <w:textDirection w:val="btLr"/>
          </w:tcPr>
          <w:p w14:paraId="30354B9B" w14:textId="77777777" w:rsidR="000E4DED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Emnekode</w:t>
            </w:r>
          </w:p>
        </w:tc>
        <w:tc>
          <w:tcPr>
            <w:tcW w:w="1006" w:type="dxa"/>
            <w:gridSpan w:val="2"/>
            <w:vMerge w:val="restart"/>
            <w:shd w:val="clear" w:color="auto" w:fill="E5FEFF"/>
            <w:textDirection w:val="btLr"/>
          </w:tcPr>
          <w:p w14:paraId="77ECBB07" w14:textId="7C8124AC" w:rsidR="000E4DED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Eksamensform</w:t>
            </w:r>
            <w:r w:rsidRPr="00523EC7">
              <w:rPr>
                <w:rStyle w:val="Fotnotereferanse"/>
                <w:rFonts w:eastAsia="Calibri"/>
                <w:b/>
              </w:rPr>
              <w:footnoteReference w:id="2"/>
            </w:r>
          </w:p>
        </w:tc>
        <w:tc>
          <w:tcPr>
            <w:tcW w:w="783" w:type="dxa"/>
            <w:vMerge w:val="restart"/>
            <w:shd w:val="clear" w:color="auto" w:fill="E5FEFF"/>
            <w:textDirection w:val="btLr"/>
          </w:tcPr>
          <w:p w14:paraId="4FCFF1B4" w14:textId="74552882" w:rsidR="000E4DED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Antall kandidater </w:t>
            </w:r>
          </w:p>
        </w:tc>
        <w:tc>
          <w:tcPr>
            <w:tcW w:w="492" w:type="dxa"/>
            <w:vMerge w:val="restart"/>
            <w:shd w:val="clear" w:color="auto" w:fill="E5FEFF"/>
            <w:textDirection w:val="btLr"/>
          </w:tcPr>
          <w:p w14:paraId="77787176" w14:textId="77777777" w:rsidR="000E4DED" w:rsidRPr="00523EC7" w:rsidRDefault="000E4DED" w:rsidP="00523EC7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 xml:space="preserve">Antall besvarelser   </w:t>
            </w:r>
          </w:p>
        </w:tc>
        <w:tc>
          <w:tcPr>
            <w:tcW w:w="563" w:type="dxa"/>
            <w:vMerge w:val="restart"/>
            <w:shd w:val="clear" w:color="auto" w:fill="E5FEFF"/>
            <w:textDirection w:val="btLr"/>
          </w:tcPr>
          <w:p w14:paraId="62A5AB5C" w14:textId="77777777" w:rsidR="000E4DED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Klagesensur - S</w:t>
            </w:r>
          </w:p>
          <w:p w14:paraId="08ABCD0E" w14:textId="77777777" w:rsidR="000E4DED" w:rsidRPr="00523EC7" w:rsidRDefault="000E4DED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6149" w:type="dxa"/>
            <w:gridSpan w:val="8"/>
            <w:shd w:val="clear" w:color="auto" w:fill="9BFAFF"/>
          </w:tcPr>
          <w:p w14:paraId="39B41ABC" w14:textId="5F9CAAB8" w:rsidR="000E4DED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  <w:b/>
              </w:rPr>
              <w:t xml:space="preserve">BEREGNING TIMER </w:t>
            </w:r>
            <w:r w:rsidRPr="00523EC7">
              <w:rPr>
                <w:rFonts w:eastAsia="Calibri"/>
              </w:rPr>
              <w:t>se satser neste side</w:t>
            </w:r>
          </w:p>
        </w:tc>
      </w:tr>
      <w:tr w:rsidR="00B13181" w:rsidRPr="00523EC7" w14:paraId="66BAA60D" w14:textId="77777777" w:rsidTr="1B840C37">
        <w:trPr>
          <w:gridAfter w:val="1"/>
          <w:wAfter w:w="9" w:type="dxa"/>
          <w:cantSplit/>
          <w:trHeight w:val="1960"/>
        </w:trPr>
        <w:tc>
          <w:tcPr>
            <w:tcW w:w="861" w:type="dxa"/>
            <w:vMerge/>
          </w:tcPr>
          <w:p w14:paraId="3C10018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4D17A38F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vMerge/>
          </w:tcPr>
          <w:p w14:paraId="1EEA870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783" w:type="dxa"/>
            <w:vMerge/>
          </w:tcPr>
          <w:p w14:paraId="264B0ED5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492" w:type="dxa"/>
            <w:vMerge/>
          </w:tcPr>
          <w:p w14:paraId="2884BB73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563" w:type="dxa"/>
            <w:vMerge/>
          </w:tcPr>
          <w:p w14:paraId="0717FBDB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E5FEFF"/>
            <w:textDirection w:val="btLr"/>
          </w:tcPr>
          <w:p w14:paraId="3E25A234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Forarbeid</w:t>
            </w:r>
          </w:p>
        </w:tc>
        <w:tc>
          <w:tcPr>
            <w:tcW w:w="614" w:type="dxa"/>
            <w:gridSpan w:val="2"/>
            <w:shd w:val="clear" w:color="auto" w:fill="E5FEFF"/>
            <w:textDirection w:val="btLr"/>
          </w:tcPr>
          <w:p w14:paraId="44CC6DB9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Etterarbeid</w:t>
            </w:r>
          </w:p>
        </w:tc>
        <w:tc>
          <w:tcPr>
            <w:tcW w:w="1116" w:type="dxa"/>
            <w:shd w:val="clear" w:color="auto" w:fill="E5FEFF"/>
            <w:textDirection w:val="btLr"/>
          </w:tcPr>
          <w:p w14:paraId="719A1AF6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For- og ettera</w:t>
            </w:r>
            <w:r w:rsidR="003B7511" w:rsidRPr="00523EC7">
              <w:rPr>
                <w:rFonts w:eastAsia="Calibri"/>
              </w:rPr>
              <w:t>rbeid</w:t>
            </w:r>
          </w:p>
        </w:tc>
        <w:tc>
          <w:tcPr>
            <w:tcW w:w="638" w:type="dxa"/>
            <w:gridSpan w:val="2"/>
            <w:shd w:val="clear" w:color="auto" w:fill="E5FEFF"/>
            <w:textDirection w:val="btLr"/>
          </w:tcPr>
          <w:p w14:paraId="40093785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>Medgått tid</w:t>
            </w:r>
          </w:p>
        </w:tc>
        <w:tc>
          <w:tcPr>
            <w:tcW w:w="625" w:type="dxa"/>
            <w:shd w:val="clear" w:color="auto" w:fill="E5FEFF"/>
            <w:textDirection w:val="btLr"/>
          </w:tcPr>
          <w:p w14:paraId="3CA3AF60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>Besvarelser</w:t>
            </w:r>
          </w:p>
        </w:tc>
        <w:tc>
          <w:tcPr>
            <w:tcW w:w="2615" w:type="dxa"/>
            <w:vMerge w:val="restart"/>
            <w:shd w:val="clear" w:color="auto" w:fill="E5FEFF"/>
          </w:tcPr>
          <w:p w14:paraId="6E8BC958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03B81C26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491C95ED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68B080CF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564A6BA0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000FBE95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770F0B5B" w14:textId="77777777" w:rsidR="005D4318" w:rsidRPr="00523EC7" w:rsidRDefault="005D4318" w:rsidP="00523EC7">
            <w:pPr>
              <w:rPr>
                <w:rFonts w:eastAsia="Calibri"/>
              </w:rPr>
            </w:pPr>
          </w:p>
          <w:p w14:paraId="58686B63" w14:textId="77777777" w:rsidR="00E25CD8" w:rsidRPr="00523EC7" w:rsidRDefault="00E25CD8" w:rsidP="00523EC7">
            <w:pPr>
              <w:rPr>
                <w:rFonts w:eastAsia="Calibri"/>
              </w:rPr>
            </w:pPr>
          </w:p>
          <w:p w14:paraId="68C468C3" w14:textId="77777777" w:rsidR="00E25CD8" w:rsidRPr="00523EC7" w:rsidRDefault="00E25CD8" w:rsidP="00523EC7">
            <w:pPr>
              <w:rPr>
                <w:rFonts w:eastAsia="Calibri"/>
              </w:rPr>
            </w:pPr>
          </w:p>
          <w:p w14:paraId="14B70443" w14:textId="77777777" w:rsidR="00E25CD8" w:rsidRPr="00523EC7" w:rsidRDefault="00E25CD8" w:rsidP="00523EC7">
            <w:pPr>
              <w:rPr>
                <w:rFonts w:eastAsia="Calibri"/>
              </w:rPr>
            </w:pPr>
          </w:p>
          <w:p w14:paraId="331F8E33" w14:textId="77777777" w:rsidR="00E25CD8" w:rsidRPr="00523EC7" w:rsidRDefault="00E25CD8" w:rsidP="00523EC7">
            <w:pPr>
              <w:rPr>
                <w:rFonts w:eastAsia="Calibri"/>
              </w:rPr>
            </w:pPr>
          </w:p>
          <w:p w14:paraId="4870D6E0" w14:textId="77777777" w:rsidR="000E4DED" w:rsidRPr="00523EC7" w:rsidRDefault="000E4DED" w:rsidP="00523EC7">
            <w:pPr>
              <w:rPr>
                <w:rFonts w:eastAsia="Calibri"/>
              </w:rPr>
            </w:pPr>
          </w:p>
          <w:p w14:paraId="36B1FCEE" w14:textId="77777777" w:rsidR="000E4DED" w:rsidRPr="00523EC7" w:rsidRDefault="000E4DED" w:rsidP="00523EC7">
            <w:pPr>
              <w:rPr>
                <w:rFonts w:eastAsia="Calibri"/>
              </w:rPr>
            </w:pPr>
          </w:p>
          <w:p w14:paraId="0B51F4B3" w14:textId="77777777" w:rsidR="000E4DED" w:rsidRPr="00523EC7" w:rsidRDefault="000E4DED" w:rsidP="00523EC7">
            <w:pPr>
              <w:rPr>
                <w:rFonts w:eastAsia="Calibri"/>
              </w:rPr>
            </w:pPr>
          </w:p>
          <w:p w14:paraId="23556D12" w14:textId="77777777" w:rsidR="000E4DED" w:rsidRPr="00523EC7" w:rsidRDefault="000E4DED" w:rsidP="00523EC7">
            <w:pPr>
              <w:rPr>
                <w:rFonts w:eastAsia="Calibri"/>
              </w:rPr>
            </w:pPr>
          </w:p>
          <w:p w14:paraId="49C7C6E9" w14:textId="77777777" w:rsidR="000E4DED" w:rsidRPr="00523EC7" w:rsidRDefault="000E4DED" w:rsidP="00523EC7">
            <w:pPr>
              <w:rPr>
                <w:rFonts w:eastAsia="Calibri"/>
              </w:rPr>
            </w:pPr>
          </w:p>
          <w:p w14:paraId="37F04CD7" w14:textId="77777777" w:rsidR="000E4DED" w:rsidRPr="00523EC7" w:rsidRDefault="000E4DED" w:rsidP="00523EC7">
            <w:pPr>
              <w:rPr>
                <w:rFonts w:eastAsia="Calibri"/>
              </w:rPr>
            </w:pPr>
          </w:p>
          <w:p w14:paraId="05FA19C1" w14:textId="1F46041D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</w:t>
            </w:r>
            <w:r w:rsidR="00E25CD8" w:rsidRPr="00523EC7">
              <w:rPr>
                <w:rFonts w:eastAsia="Calibri"/>
              </w:rPr>
              <w:t xml:space="preserve">um </w:t>
            </w:r>
            <w:r w:rsidRPr="00523EC7">
              <w:rPr>
                <w:rFonts w:eastAsia="Calibri"/>
              </w:rPr>
              <w:t>timer</w:t>
            </w:r>
            <w:r w:rsidR="00E25CD8" w:rsidRPr="00523EC7">
              <w:rPr>
                <w:rFonts w:eastAsia="Calibri"/>
              </w:rPr>
              <w:t xml:space="preserve"> pr. sensur</w:t>
            </w:r>
            <w:r w:rsidR="000E4DED" w:rsidRPr="00523EC7">
              <w:rPr>
                <w:rFonts w:eastAsia="Calibri"/>
              </w:rPr>
              <w:t>:</w:t>
            </w:r>
          </w:p>
        </w:tc>
      </w:tr>
      <w:tr w:rsidR="00B13181" w:rsidRPr="00523EC7" w14:paraId="53137A46" w14:textId="77777777" w:rsidTr="1B840C37">
        <w:trPr>
          <w:gridAfter w:val="1"/>
          <w:wAfter w:w="9" w:type="dxa"/>
          <w:trHeight w:val="283"/>
        </w:trPr>
        <w:tc>
          <w:tcPr>
            <w:tcW w:w="861" w:type="dxa"/>
            <w:vMerge/>
          </w:tcPr>
          <w:p w14:paraId="21812F9E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740C93A4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9BFAFF"/>
          </w:tcPr>
          <w:p w14:paraId="2188F337" w14:textId="78AFE895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</w:t>
            </w:r>
          </w:p>
        </w:tc>
        <w:tc>
          <w:tcPr>
            <w:tcW w:w="783" w:type="dxa"/>
            <w:shd w:val="clear" w:color="auto" w:fill="9BFAFF"/>
          </w:tcPr>
          <w:p w14:paraId="1DE7498B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9BFAFF"/>
          </w:tcPr>
          <w:p w14:paraId="4CFD14B0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563" w:type="dxa"/>
            <w:shd w:val="clear" w:color="auto" w:fill="9BFAFF"/>
          </w:tcPr>
          <w:p w14:paraId="240F90CF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9BFAFF"/>
          </w:tcPr>
          <w:p w14:paraId="04332C1F" w14:textId="75D6A6B0" w:rsidR="005D4318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14" w:type="dxa"/>
            <w:gridSpan w:val="2"/>
            <w:shd w:val="clear" w:color="auto" w:fill="9BFAFF"/>
          </w:tcPr>
          <w:p w14:paraId="3A30495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9BFAFF"/>
          </w:tcPr>
          <w:p w14:paraId="697ABBFD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9BFAFF"/>
          </w:tcPr>
          <w:p w14:paraId="248ABEE4" w14:textId="57E4CB11" w:rsidR="005D4318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25" w:type="dxa"/>
            <w:shd w:val="clear" w:color="auto" w:fill="9BFAFF"/>
          </w:tcPr>
          <w:p w14:paraId="79C9EC7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2615" w:type="dxa"/>
            <w:vMerge/>
          </w:tcPr>
          <w:p w14:paraId="5281A7E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</w:tr>
      <w:tr w:rsidR="00B13181" w:rsidRPr="00523EC7" w14:paraId="7CE56F8F" w14:textId="77777777" w:rsidTr="1B840C37">
        <w:trPr>
          <w:gridAfter w:val="1"/>
          <w:wAfter w:w="9" w:type="dxa"/>
          <w:trHeight w:val="267"/>
        </w:trPr>
        <w:tc>
          <w:tcPr>
            <w:tcW w:w="861" w:type="dxa"/>
            <w:vMerge/>
          </w:tcPr>
          <w:p w14:paraId="2D46A71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0A85317E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E5FEFF"/>
          </w:tcPr>
          <w:p w14:paraId="32C86639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M-HP</w:t>
            </w:r>
          </w:p>
        </w:tc>
        <w:tc>
          <w:tcPr>
            <w:tcW w:w="783" w:type="dxa"/>
            <w:shd w:val="clear" w:color="auto" w:fill="E5FEFF"/>
          </w:tcPr>
          <w:p w14:paraId="4D065C11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492" w:type="dxa"/>
            <w:shd w:val="clear" w:color="auto" w:fill="E5FEFF"/>
          </w:tcPr>
          <w:p w14:paraId="0806DD55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563" w:type="dxa"/>
            <w:shd w:val="clear" w:color="auto" w:fill="E5FEFF"/>
          </w:tcPr>
          <w:p w14:paraId="0A65C19A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E5FEFF"/>
          </w:tcPr>
          <w:p w14:paraId="7CC0DB80" w14:textId="0CE893A4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E5FEFF"/>
          </w:tcPr>
          <w:p w14:paraId="0DB1C44D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E5FEFF"/>
          </w:tcPr>
          <w:p w14:paraId="77C468C1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E5FEFF"/>
          </w:tcPr>
          <w:p w14:paraId="44F3A973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E5FEFF"/>
          </w:tcPr>
          <w:p w14:paraId="52B88C00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2615" w:type="dxa"/>
            <w:vMerge/>
          </w:tcPr>
          <w:p w14:paraId="0CDFB312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</w:tr>
      <w:tr w:rsidR="00B13181" w:rsidRPr="00523EC7" w14:paraId="4C974477" w14:textId="77777777" w:rsidTr="1B840C37">
        <w:trPr>
          <w:gridAfter w:val="1"/>
          <w:wAfter w:w="9" w:type="dxa"/>
          <w:trHeight w:val="283"/>
        </w:trPr>
        <w:tc>
          <w:tcPr>
            <w:tcW w:w="861" w:type="dxa"/>
            <w:vMerge/>
          </w:tcPr>
          <w:p w14:paraId="08F5BFBB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56C9294C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9BFAFF"/>
          </w:tcPr>
          <w:p w14:paraId="7E422392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</w:t>
            </w:r>
          </w:p>
        </w:tc>
        <w:tc>
          <w:tcPr>
            <w:tcW w:w="783" w:type="dxa"/>
            <w:shd w:val="clear" w:color="auto" w:fill="9BFAFF"/>
          </w:tcPr>
          <w:p w14:paraId="4A5B8582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492" w:type="dxa"/>
            <w:shd w:val="clear" w:color="auto" w:fill="9BFAFF"/>
          </w:tcPr>
          <w:p w14:paraId="341DB49A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563" w:type="dxa"/>
            <w:shd w:val="clear" w:color="auto" w:fill="9BFAFF"/>
          </w:tcPr>
          <w:p w14:paraId="72A652C1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9BFAFF"/>
          </w:tcPr>
          <w:p w14:paraId="71C1BC02" w14:textId="0D4BBF8E" w:rsidR="005D4318" w:rsidRPr="00523EC7" w:rsidRDefault="000E4DED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14" w:type="dxa"/>
            <w:gridSpan w:val="2"/>
            <w:shd w:val="clear" w:color="auto" w:fill="9BFAFF"/>
          </w:tcPr>
          <w:p w14:paraId="3056895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9BFAFF"/>
          </w:tcPr>
          <w:p w14:paraId="02DFCF1D" w14:textId="77777777" w:rsidR="005D4318" w:rsidRPr="00523EC7" w:rsidRDefault="003B751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38" w:type="dxa"/>
            <w:gridSpan w:val="2"/>
            <w:shd w:val="clear" w:color="auto" w:fill="9BFAFF"/>
          </w:tcPr>
          <w:p w14:paraId="5F192C5A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9BFAFF"/>
          </w:tcPr>
          <w:p w14:paraId="63C767F7" w14:textId="77777777" w:rsidR="005D4318" w:rsidRPr="00523EC7" w:rsidRDefault="003B751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2615" w:type="dxa"/>
            <w:vMerge/>
          </w:tcPr>
          <w:p w14:paraId="73EC5574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</w:tr>
      <w:tr w:rsidR="00B13181" w:rsidRPr="00523EC7" w14:paraId="7B34D9E0" w14:textId="77777777" w:rsidTr="1B840C37">
        <w:trPr>
          <w:gridAfter w:val="1"/>
          <w:wAfter w:w="9" w:type="dxa"/>
          <w:trHeight w:val="283"/>
        </w:trPr>
        <w:tc>
          <w:tcPr>
            <w:tcW w:w="861" w:type="dxa"/>
            <w:vMerge/>
          </w:tcPr>
          <w:p w14:paraId="622A76D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121E5912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E5FEFF"/>
          </w:tcPr>
          <w:p w14:paraId="314BD325" w14:textId="45A84F39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3</w:t>
            </w:r>
            <w:r w:rsidR="00617297" w:rsidRPr="00523EC7">
              <w:rPr>
                <w:rFonts w:eastAsia="Calibri"/>
              </w:rPr>
              <w:t xml:space="preserve"> </w:t>
            </w:r>
            <w:r w:rsidRPr="00523EC7">
              <w:rPr>
                <w:rFonts w:eastAsia="Calibri"/>
              </w:rPr>
              <w:t>d PPD</w:t>
            </w:r>
          </w:p>
        </w:tc>
        <w:tc>
          <w:tcPr>
            <w:tcW w:w="783" w:type="dxa"/>
            <w:shd w:val="clear" w:color="auto" w:fill="E5FEFF"/>
          </w:tcPr>
          <w:p w14:paraId="44EFF07B" w14:textId="77777777" w:rsidR="005D4318" w:rsidRPr="00523EC7" w:rsidRDefault="005D4318" w:rsidP="00523EC7">
            <w:pPr>
              <w:rPr>
                <w:rFonts w:eastAsia="Calibri"/>
                <w:highlight w:val="yellow"/>
              </w:rPr>
            </w:pPr>
          </w:p>
        </w:tc>
        <w:tc>
          <w:tcPr>
            <w:tcW w:w="492" w:type="dxa"/>
            <w:shd w:val="clear" w:color="auto" w:fill="E5FEFF"/>
          </w:tcPr>
          <w:p w14:paraId="43E987CF" w14:textId="77777777" w:rsidR="005D4318" w:rsidRPr="00523EC7" w:rsidRDefault="003B7511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563" w:type="dxa"/>
            <w:shd w:val="clear" w:color="auto" w:fill="E5FEFF"/>
          </w:tcPr>
          <w:p w14:paraId="710BE3F7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E5FEFF"/>
          </w:tcPr>
          <w:p w14:paraId="70357DC7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14" w:type="dxa"/>
            <w:gridSpan w:val="2"/>
            <w:shd w:val="clear" w:color="auto" w:fill="E5FEFF"/>
          </w:tcPr>
          <w:p w14:paraId="4F272FA8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1116" w:type="dxa"/>
            <w:shd w:val="clear" w:color="auto" w:fill="E5FEFF"/>
          </w:tcPr>
          <w:p w14:paraId="2D5C1D52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E5FEFF"/>
          </w:tcPr>
          <w:p w14:paraId="41DD8BBC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E5FEFF"/>
          </w:tcPr>
          <w:p w14:paraId="6B4686EF" w14:textId="77777777" w:rsidR="005D4318" w:rsidRPr="00523EC7" w:rsidRDefault="005D4318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2615" w:type="dxa"/>
            <w:vMerge/>
          </w:tcPr>
          <w:p w14:paraId="0BB35E4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</w:tr>
      <w:tr w:rsidR="00523EC7" w:rsidRPr="00523EC7" w14:paraId="69CB5F7D" w14:textId="77777777" w:rsidTr="1B840C37">
        <w:trPr>
          <w:gridAfter w:val="1"/>
          <w:wAfter w:w="9" w:type="dxa"/>
          <w:trHeight w:val="267"/>
        </w:trPr>
        <w:tc>
          <w:tcPr>
            <w:tcW w:w="861" w:type="dxa"/>
            <w:shd w:val="clear" w:color="auto" w:fill="auto"/>
          </w:tcPr>
          <w:p w14:paraId="359771E4" w14:textId="73F8240F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14:paraId="0DF91A10" w14:textId="01B410E0" w:rsidR="005D4318" w:rsidRPr="00523EC7" w:rsidRDefault="005D4318" w:rsidP="1B840C3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2869904F" w14:textId="69AF35E9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783" w:type="dxa"/>
            <w:shd w:val="clear" w:color="auto" w:fill="auto"/>
          </w:tcPr>
          <w:p w14:paraId="74D1FEE3" w14:textId="06724AE0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14:paraId="372C42A7" w14:textId="5F7AD60B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63" w:type="dxa"/>
            <w:shd w:val="clear" w:color="auto" w:fill="auto"/>
          </w:tcPr>
          <w:p w14:paraId="3805C1A2" w14:textId="01232E5D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4FE229D5" w14:textId="5C0C19FC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326BC33F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116" w:type="dxa"/>
          </w:tcPr>
          <w:p w14:paraId="6B2E0CD2" w14:textId="550C99F3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60AEB253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auto"/>
          </w:tcPr>
          <w:p w14:paraId="28FBF27F" w14:textId="0E5B064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2615" w:type="dxa"/>
            <w:shd w:val="clear" w:color="auto" w:fill="auto"/>
          </w:tcPr>
          <w:p w14:paraId="6492AB88" w14:textId="42CEB0A2" w:rsidR="005D4318" w:rsidRPr="00523EC7" w:rsidRDefault="005D4318" w:rsidP="00523EC7">
            <w:pPr>
              <w:rPr>
                <w:rFonts w:eastAsia="Calibri"/>
              </w:rPr>
            </w:pPr>
          </w:p>
        </w:tc>
      </w:tr>
      <w:tr w:rsidR="00523EC7" w:rsidRPr="00523EC7" w14:paraId="67B3C266" w14:textId="77777777" w:rsidTr="1B840C37">
        <w:trPr>
          <w:gridAfter w:val="1"/>
          <w:wAfter w:w="9" w:type="dxa"/>
          <w:trHeight w:val="251"/>
        </w:trPr>
        <w:tc>
          <w:tcPr>
            <w:tcW w:w="861" w:type="dxa"/>
            <w:shd w:val="clear" w:color="auto" w:fill="auto"/>
          </w:tcPr>
          <w:p w14:paraId="3A1B2B82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14:paraId="3F60DFAF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02722507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783" w:type="dxa"/>
            <w:shd w:val="clear" w:color="auto" w:fill="auto"/>
          </w:tcPr>
          <w:p w14:paraId="700338F5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14:paraId="46AD10C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63" w:type="dxa"/>
            <w:shd w:val="clear" w:color="auto" w:fill="auto"/>
          </w:tcPr>
          <w:p w14:paraId="7869AA4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08B6A65D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6218EA5E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116" w:type="dxa"/>
          </w:tcPr>
          <w:p w14:paraId="70E3F4E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74376389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auto"/>
          </w:tcPr>
          <w:p w14:paraId="0BF27755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2615" w:type="dxa"/>
            <w:shd w:val="clear" w:color="auto" w:fill="auto"/>
          </w:tcPr>
          <w:p w14:paraId="6FD8B564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</w:tr>
      <w:tr w:rsidR="00523EC7" w:rsidRPr="00523EC7" w14:paraId="2E059547" w14:textId="77777777" w:rsidTr="1B840C37">
        <w:trPr>
          <w:gridAfter w:val="1"/>
          <w:wAfter w:w="9" w:type="dxa"/>
          <w:trHeight w:val="267"/>
        </w:trPr>
        <w:tc>
          <w:tcPr>
            <w:tcW w:w="861" w:type="dxa"/>
            <w:shd w:val="clear" w:color="auto" w:fill="auto"/>
          </w:tcPr>
          <w:p w14:paraId="2DA99993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14:paraId="5E7571BE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5A9981F4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783" w:type="dxa"/>
            <w:shd w:val="clear" w:color="auto" w:fill="auto"/>
          </w:tcPr>
          <w:p w14:paraId="4E1B581D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14:paraId="0A102EA6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63" w:type="dxa"/>
            <w:shd w:val="clear" w:color="auto" w:fill="auto"/>
          </w:tcPr>
          <w:p w14:paraId="29DA4F2D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371C4604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52B6EB08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1116" w:type="dxa"/>
          </w:tcPr>
          <w:p w14:paraId="4E637B1B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5976958C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auto"/>
          </w:tcPr>
          <w:p w14:paraId="3553F46D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  <w:tc>
          <w:tcPr>
            <w:tcW w:w="2615" w:type="dxa"/>
            <w:shd w:val="clear" w:color="auto" w:fill="auto"/>
          </w:tcPr>
          <w:p w14:paraId="70D4C7E5" w14:textId="77777777" w:rsidR="005D4318" w:rsidRPr="00523EC7" w:rsidRDefault="005D4318" w:rsidP="00523EC7">
            <w:pPr>
              <w:rPr>
                <w:rFonts w:eastAsia="Calibri"/>
              </w:rPr>
            </w:pPr>
          </w:p>
        </w:tc>
      </w:tr>
    </w:tbl>
    <w:p w14:paraId="4CF04250" w14:textId="53104571" w:rsidR="00645F73" w:rsidRPr="00523EC7" w:rsidRDefault="00645F73" w:rsidP="00523EC7"/>
    <w:p w14:paraId="413C7D77" w14:textId="5753859F" w:rsidR="005E1A01" w:rsidRPr="00523EC7" w:rsidRDefault="005E1A01" w:rsidP="00523EC7"/>
    <w:p w14:paraId="0EF5FBD7" w14:textId="4786A842" w:rsidR="00B708D2" w:rsidRPr="00523EC7" w:rsidRDefault="00B708D2" w:rsidP="00523EC7">
      <w:pPr>
        <w:jc w:val="right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6"/>
        <w:gridCol w:w="2454"/>
        <w:gridCol w:w="949"/>
        <w:gridCol w:w="1844"/>
        <w:gridCol w:w="2125"/>
      </w:tblGrid>
      <w:tr w:rsidR="001A2152" w:rsidRPr="00523EC7" w14:paraId="45ADE39A" w14:textId="77777777" w:rsidTr="1B840C37">
        <w:trPr>
          <w:trHeight w:val="284"/>
        </w:trPr>
        <w:tc>
          <w:tcPr>
            <w:tcW w:w="10768" w:type="dxa"/>
            <w:gridSpan w:val="5"/>
            <w:shd w:val="clear" w:color="auto" w:fill="E5FEFF"/>
          </w:tcPr>
          <w:p w14:paraId="40BD9FF2" w14:textId="774DBC97" w:rsidR="001A2152" w:rsidRPr="00101156" w:rsidRDefault="001A215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Beregning av honoraret</w:t>
            </w:r>
          </w:p>
        </w:tc>
      </w:tr>
      <w:tr w:rsidR="00B708D2" w:rsidRPr="00523EC7" w14:paraId="13BEB221" w14:textId="77777777" w:rsidTr="1B840C37">
        <w:tc>
          <w:tcPr>
            <w:tcW w:w="3396" w:type="dxa"/>
            <w:shd w:val="clear" w:color="auto" w:fill="E5FEFF"/>
            <w:vAlign w:val="bottom"/>
          </w:tcPr>
          <w:p w14:paraId="3B0158DF" w14:textId="75FC23DA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  <w:b/>
                <w:bCs/>
              </w:rPr>
              <w:t>Eksamensform</w:t>
            </w:r>
            <w:r w:rsidR="00617297" w:rsidRPr="00523EC7">
              <w:rPr>
                <w:rFonts w:eastAsia="Calibri"/>
              </w:rPr>
              <w:t xml:space="preserve"> (sett kryss)</w:t>
            </w:r>
          </w:p>
        </w:tc>
        <w:tc>
          <w:tcPr>
            <w:tcW w:w="3403" w:type="dxa"/>
            <w:gridSpan w:val="2"/>
            <w:shd w:val="clear" w:color="auto" w:fill="E5FEFF"/>
            <w:vAlign w:val="bottom"/>
          </w:tcPr>
          <w:p w14:paraId="52904F13" w14:textId="24B08109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Timer</w:t>
            </w:r>
          </w:p>
        </w:tc>
        <w:tc>
          <w:tcPr>
            <w:tcW w:w="1844" w:type="dxa"/>
            <w:shd w:val="clear" w:color="auto" w:fill="E5FEFF"/>
            <w:vAlign w:val="bottom"/>
          </w:tcPr>
          <w:p w14:paraId="1BBEBAB1" w14:textId="3D6E07A0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Sats</w:t>
            </w:r>
          </w:p>
        </w:tc>
        <w:tc>
          <w:tcPr>
            <w:tcW w:w="2125" w:type="dxa"/>
            <w:shd w:val="clear" w:color="auto" w:fill="E5FEFF"/>
            <w:vAlign w:val="bottom"/>
          </w:tcPr>
          <w:p w14:paraId="05366B4A" w14:textId="175DD4F3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Sum</w:t>
            </w:r>
            <w:r w:rsidR="001A2152" w:rsidRPr="00101156">
              <w:rPr>
                <w:rFonts w:eastAsia="Calibri"/>
                <w:b/>
                <w:bCs/>
              </w:rPr>
              <w:t xml:space="preserve"> timer X sats</w:t>
            </w:r>
          </w:p>
        </w:tc>
      </w:tr>
      <w:tr w:rsidR="00B708D2" w:rsidRPr="00523EC7" w14:paraId="3882E33B" w14:textId="77777777" w:rsidTr="1B840C37">
        <w:tc>
          <w:tcPr>
            <w:tcW w:w="3396" w:type="dxa"/>
            <w:shd w:val="clear" w:color="auto" w:fill="E5FEFF"/>
            <w:vAlign w:val="center"/>
          </w:tcPr>
          <w:p w14:paraId="15C450F7" w14:textId="1345B6CE" w:rsidR="00B708D2" w:rsidRPr="00523EC7" w:rsidRDefault="002A01DC" w:rsidP="00523EC7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47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</w:t>
            </w:r>
            <w:r w:rsidR="00B708D2" w:rsidRPr="00523EC7">
              <w:rPr>
                <w:rFonts w:eastAsia="Calibri"/>
              </w:rPr>
              <w:t>M</w:t>
            </w:r>
            <w:r w:rsidR="001A2152" w:rsidRPr="00523EC7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9131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152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152" w:rsidRPr="00523EC7">
              <w:rPr>
                <w:rFonts w:eastAsia="Calibri"/>
              </w:rPr>
              <w:t xml:space="preserve"> </w:t>
            </w:r>
            <w:r w:rsidR="00B708D2" w:rsidRPr="00523EC7">
              <w:rPr>
                <w:rFonts w:eastAsia="Calibri"/>
              </w:rPr>
              <w:t>M-HP</w:t>
            </w:r>
            <w:r w:rsidR="00617297" w:rsidRPr="00523EC7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20384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97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8D2" w:rsidRPr="00523EC7">
              <w:rPr>
                <w:rFonts w:eastAsia="Calibri"/>
              </w:rPr>
              <w:t xml:space="preserve"> S</w:t>
            </w:r>
            <w:r w:rsidR="00617297" w:rsidRPr="00523EC7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75880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97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8D2" w:rsidRPr="00523EC7">
              <w:rPr>
                <w:rFonts w:eastAsia="Calibri"/>
              </w:rPr>
              <w:t xml:space="preserve"> 3-d PPD</w:t>
            </w:r>
          </w:p>
        </w:tc>
        <w:tc>
          <w:tcPr>
            <w:tcW w:w="2454" w:type="dxa"/>
            <w:shd w:val="clear" w:color="auto" w:fill="E5FEFF"/>
            <w:vAlign w:val="center"/>
          </w:tcPr>
          <w:p w14:paraId="2762D751" w14:textId="115930F6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Beregnes i tabellen over</w:t>
            </w:r>
          </w:p>
        </w:tc>
        <w:tc>
          <w:tcPr>
            <w:tcW w:w="949" w:type="dxa"/>
            <w:shd w:val="clear" w:color="auto" w:fill="E5FEFF"/>
            <w:vAlign w:val="center"/>
          </w:tcPr>
          <w:p w14:paraId="15EB1220" w14:textId="5A61BAC1" w:rsidR="00B708D2" w:rsidRPr="00523EC7" w:rsidRDefault="00B708D2" w:rsidP="00523EC7">
            <w:pPr>
              <w:rPr>
                <w:rFonts w:eastAsia="Calibri"/>
              </w:rPr>
            </w:pPr>
          </w:p>
        </w:tc>
        <w:tc>
          <w:tcPr>
            <w:tcW w:w="1844" w:type="dxa"/>
            <w:shd w:val="clear" w:color="auto" w:fill="E5FEFF"/>
            <w:vAlign w:val="bottom"/>
          </w:tcPr>
          <w:p w14:paraId="6FDDB2DF" w14:textId="41274C3B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410</w:t>
            </w:r>
          </w:p>
        </w:tc>
        <w:tc>
          <w:tcPr>
            <w:tcW w:w="2125" w:type="dxa"/>
            <w:shd w:val="clear" w:color="auto" w:fill="E5FEFF"/>
            <w:vAlign w:val="center"/>
          </w:tcPr>
          <w:p w14:paraId="762304FA" w14:textId="0926D12E" w:rsidR="00B708D2" w:rsidRPr="00523EC7" w:rsidRDefault="00B708D2" w:rsidP="00523EC7">
            <w:pPr>
              <w:rPr>
                <w:rFonts w:eastAsia="Calibri"/>
              </w:rPr>
            </w:pPr>
          </w:p>
        </w:tc>
      </w:tr>
      <w:tr w:rsidR="00B708D2" w:rsidRPr="00523EC7" w14:paraId="34519AA9" w14:textId="77777777" w:rsidTr="1B840C37">
        <w:tc>
          <w:tcPr>
            <w:tcW w:w="3396" w:type="dxa"/>
            <w:shd w:val="clear" w:color="auto" w:fill="E5FEFF"/>
            <w:vAlign w:val="center"/>
          </w:tcPr>
          <w:p w14:paraId="10542461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Klagesensur - S</w:t>
            </w:r>
          </w:p>
        </w:tc>
        <w:tc>
          <w:tcPr>
            <w:tcW w:w="2454" w:type="dxa"/>
            <w:shd w:val="clear" w:color="auto" w:fill="E5FEFF"/>
            <w:vAlign w:val="center"/>
          </w:tcPr>
          <w:p w14:paraId="07045DD5" w14:textId="1675242C" w:rsidR="00B708D2" w:rsidRPr="00523EC7" w:rsidRDefault="001A215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Fast sats </w:t>
            </w:r>
            <w:r w:rsidR="00B708D2" w:rsidRPr="00523EC7">
              <w:rPr>
                <w:rFonts w:eastAsia="Calibri"/>
              </w:rPr>
              <w:t>4 timer</w:t>
            </w:r>
          </w:p>
        </w:tc>
        <w:tc>
          <w:tcPr>
            <w:tcW w:w="949" w:type="dxa"/>
            <w:shd w:val="clear" w:color="auto" w:fill="E5FEFF"/>
            <w:vAlign w:val="center"/>
          </w:tcPr>
          <w:p w14:paraId="4D905785" w14:textId="289F7A62" w:rsidR="00B708D2" w:rsidRPr="00523EC7" w:rsidRDefault="00B708D2" w:rsidP="00523EC7">
            <w:pPr>
              <w:rPr>
                <w:rFonts w:eastAsia="Calibri"/>
              </w:rPr>
            </w:pPr>
          </w:p>
        </w:tc>
        <w:tc>
          <w:tcPr>
            <w:tcW w:w="1844" w:type="dxa"/>
            <w:shd w:val="clear" w:color="auto" w:fill="E5FEFF"/>
            <w:vAlign w:val="bottom"/>
          </w:tcPr>
          <w:p w14:paraId="22E7ED9D" w14:textId="1BA45BBC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512</w:t>
            </w:r>
          </w:p>
        </w:tc>
        <w:tc>
          <w:tcPr>
            <w:tcW w:w="2125" w:type="dxa"/>
            <w:shd w:val="clear" w:color="auto" w:fill="E5FEFF"/>
            <w:vAlign w:val="center"/>
          </w:tcPr>
          <w:p w14:paraId="357A6A6D" w14:textId="78A9BDEC" w:rsidR="00B708D2" w:rsidRPr="00523EC7" w:rsidRDefault="00B708D2" w:rsidP="00523EC7">
            <w:pPr>
              <w:rPr>
                <w:rFonts w:eastAsia="Calibri"/>
              </w:rPr>
            </w:pPr>
          </w:p>
        </w:tc>
      </w:tr>
      <w:tr w:rsidR="001A2152" w:rsidRPr="00523EC7" w14:paraId="4315F526" w14:textId="77777777" w:rsidTr="1B840C37">
        <w:tc>
          <w:tcPr>
            <w:tcW w:w="8643" w:type="dxa"/>
            <w:gridSpan w:val="4"/>
            <w:shd w:val="clear" w:color="auto" w:fill="E5FEFF"/>
            <w:vAlign w:val="center"/>
          </w:tcPr>
          <w:p w14:paraId="137C7E1F" w14:textId="68244996" w:rsidR="001A2152" w:rsidRPr="00523EC7" w:rsidRDefault="001A215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SUM honorar:</w:t>
            </w:r>
          </w:p>
        </w:tc>
        <w:tc>
          <w:tcPr>
            <w:tcW w:w="2125" w:type="dxa"/>
            <w:shd w:val="clear" w:color="auto" w:fill="E5FEFF"/>
            <w:vAlign w:val="center"/>
          </w:tcPr>
          <w:p w14:paraId="58EACF0C" w14:textId="31338171" w:rsidR="001A2152" w:rsidRPr="00523EC7" w:rsidRDefault="001A2152" w:rsidP="00523EC7">
            <w:pPr>
              <w:rPr>
                <w:rFonts w:eastAsia="Calibri"/>
              </w:rPr>
            </w:pPr>
          </w:p>
        </w:tc>
      </w:tr>
      <w:tr w:rsidR="00B708D2" w:rsidRPr="00523EC7" w14:paraId="4D42F4EA" w14:textId="77777777" w:rsidTr="1B840C37">
        <w:trPr>
          <w:trHeight w:val="284"/>
        </w:trPr>
        <w:tc>
          <w:tcPr>
            <w:tcW w:w="3396" w:type="dxa"/>
            <w:shd w:val="clear" w:color="auto" w:fill="E5FEFF"/>
            <w:vAlign w:val="center"/>
          </w:tcPr>
          <w:p w14:paraId="2D338608" w14:textId="56EF2899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Dato og sensors signatur:</w:t>
            </w:r>
          </w:p>
        </w:tc>
        <w:tc>
          <w:tcPr>
            <w:tcW w:w="7372" w:type="dxa"/>
            <w:gridSpan w:val="4"/>
          </w:tcPr>
          <w:p w14:paraId="4FCED80B" w14:textId="79F74C3F" w:rsidR="00B708D2" w:rsidRPr="00523EC7" w:rsidRDefault="00B708D2" w:rsidP="1B840C37">
            <w:pPr>
              <w:pStyle w:val="Listeavsnitt"/>
              <w:ind w:left="0"/>
            </w:pPr>
          </w:p>
        </w:tc>
      </w:tr>
    </w:tbl>
    <w:p w14:paraId="3D034011" w14:textId="77777777" w:rsidR="000E4DED" w:rsidRPr="00523EC7" w:rsidRDefault="000E4DED" w:rsidP="00523EC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65"/>
        <w:gridCol w:w="4253"/>
      </w:tblGrid>
      <w:tr w:rsidR="00B708D2" w:rsidRPr="00523EC7" w14:paraId="64C9D8AC" w14:textId="77777777" w:rsidTr="002A01DC">
        <w:trPr>
          <w:trHeight w:val="645"/>
        </w:trPr>
        <w:tc>
          <w:tcPr>
            <w:tcW w:w="9918" w:type="dxa"/>
            <w:gridSpan w:val="2"/>
            <w:shd w:val="clear" w:color="auto" w:fill="9BFAFF"/>
            <w:vAlign w:val="center"/>
          </w:tcPr>
          <w:p w14:paraId="339B3841" w14:textId="6A365C5E" w:rsidR="00B708D2" w:rsidRPr="00101156" w:rsidRDefault="00B708D2" w:rsidP="00101156">
            <w:pPr>
              <w:jc w:val="center"/>
              <w:rPr>
                <w:rFonts w:ascii="Oswald" w:eastAsia="Calibri" w:hAnsi="Oswald"/>
                <w:sz w:val="36"/>
                <w:szCs w:val="36"/>
              </w:rPr>
            </w:pPr>
            <w:r w:rsidRPr="00101156">
              <w:rPr>
                <w:rFonts w:ascii="Oswald" w:eastAsia="Calibri" w:hAnsi="Oswald"/>
                <w:sz w:val="36"/>
                <w:szCs w:val="36"/>
              </w:rPr>
              <w:lastRenderedPageBreak/>
              <w:t>Satser for sensorhonorar THYF</w:t>
            </w:r>
          </w:p>
        </w:tc>
      </w:tr>
      <w:tr w:rsidR="00B708D2" w:rsidRPr="00523EC7" w14:paraId="52BCEE41" w14:textId="77777777" w:rsidTr="00B708D2">
        <w:trPr>
          <w:trHeight w:val="284"/>
        </w:trPr>
        <w:tc>
          <w:tcPr>
            <w:tcW w:w="5665" w:type="dxa"/>
            <w:shd w:val="clear" w:color="auto" w:fill="E5FEFF"/>
          </w:tcPr>
          <w:p w14:paraId="4B5A19DC" w14:textId="1E88E241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Muntlig eksamen (M)</w:t>
            </w:r>
          </w:p>
        </w:tc>
        <w:tc>
          <w:tcPr>
            <w:tcW w:w="4253" w:type="dxa"/>
            <w:shd w:val="clear" w:color="auto" w:fill="E5FEFF"/>
          </w:tcPr>
          <w:p w14:paraId="5A9EFBD0" w14:textId="61835868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Sats</w:t>
            </w:r>
          </w:p>
        </w:tc>
      </w:tr>
      <w:tr w:rsidR="00B708D2" w:rsidRPr="00523EC7" w14:paraId="617D90A5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591D2EB4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Forarbeid</w:t>
            </w:r>
          </w:p>
        </w:tc>
        <w:tc>
          <w:tcPr>
            <w:tcW w:w="4253" w:type="dxa"/>
            <w:shd w:val="clear" w:color="auto" w:fill="auto"/>
          </w:tcPr>
          <w:p w14:paraId="4F95A0E8" w14:textId="0655BDBD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4 timer totalt</w:t>
            </w:r>
          </w:p>
        </w:tc>
      </w:tr>
      <w:tr w:rsidR="00B708D2" w:rsidRPr="00523EC7" w14:paraId="3ED889F2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49B47096" w14:textId="1515F890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Antall timer brukt til eksaminasjon samlet</w:t>
            </w:r>
          </w:p>
        </w:tc>
        <w:tc>
          <w:tcPr>
            <w:tcW w:w="4253" w:type="dxa"/>
            <w:shd w:val="clear" w:color="auto" w:fill="auto"/>
          </w:tcPr>
          <w:p w14:paraId="0E87818D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Start kl.: </w:t>
            </w:r>
          </w:p>
          <w:p w14:paraId="2A4FF89B" w14:textId="5B917E6B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Slutt kl.: </w:t>
            </w:r>
          </w:p>
        </w:tc>
      </w:tr>
      <w:tr w:rsidR="00B708D2" w:rsidRPr="00523EC7" w14:paraId="6B76E4F9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591DE8E0" w14:textId="06ED7B3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forarbeid + sum tid brukt til eksaminasjon</w:t>
            </w:r>
          </w:p>
        </w:tc>
        <w:tc>
          <w:tcPr>
            <w:tcW w:w="4253" w:type="dxa"/>
            <w:shd w:val="clear" w:color="auto" w:fill="auto"/>
          </w:tcPr>
          <w:p w14:paraId="6B7BC725" w14:textId="6E2ECE9E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410 pr. time</w:t>
            </w:r>
          </w:p>
        </w:tc>
      </w:tr>
      <w:tr w:rsidR="00B708D2" w:rsidRPr="00523EC7" w14:paraId="08132F1A" w14:textId="77777777" w:rsidTr="00B708D2">
        <w:trPr>
          <w:trHeight w:val="348"/>
        </w:trPr>
        <w:tc>
          <w:tcPr>
            <w:tcW w:w="5665" w:type="dxa"/>
            <w:shd w:val="clear" w:color="auto" w:fill="E5FEFF"/>
          </w:tcPr>
          <w:p w14:paraId="75BC1F06" w14:textId="6B831873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Muntlig hovedprosjekt (M-HP)</w:t>
            </w:r>
          </w:p>
        </w:tc>
        <w:tc>
          <w:tcPr>
            <w:tcW w:w="4253" w:type="dxa"/>
            <w:shd w:val="clear" w:color="auto" w:fill="E5FEFF"/>
          </w:tcPr>
          <w:p w14:paraId="4CFF15D3" w14:textId="47CABC61" w:rsidR="00B708D2" w:rsidRPr="00523EC7" w:rsidRDefault="00B708D2" w:rsidP="00523EC7">
            <w:pPr>
              <w:rPr>
                <w:rFonts w:eastAsia="Calibri"/>
              </w:rPr>
            </w:pPr>
          </w:p>
        </w:tc>
      </w:tr>
      <w:tr w:rsidR="00B708D2" w:rsidRPr="00523EC7" w14:paraId="69F8A368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3A91B27E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Forarbeid </w:t>
            </w:r>
          </w:p>
        </w:tc>
        <w:tc>
          <w:tcPr>
            <w:tcW w:w="4253" w:type="dxa"/>
            <w:shd w:val="clear" w:color="auto" w:fill="auto"/>
          </w:tcPr>
          <w:p w14:paraId="02795DE6" w14:textId="6940302F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6 timer totalt</w:t>
            </w:r>
          </w:p>
        </w:tc>
      </w:tr>
      <w:tr w:rsidR="00B708D2" w:rsidRPr="00523EC7" w14:paraId="7D79FC66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156CAD10" w14:textId="43DF429C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Pr. kandidat</w:t>
            </w:r>
          </w:p>
        </w:tc>
        <w:tc>
          <w:tcPr>
            <w:tcW w:w="4253" w:type="dxa"/>
            <w:shd w:val="clear" w:color="auto" w:fill="auto"/>
          </w:tcPr>
          <w:p w14:paraId="0537FAE9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1 time</w:t>
            </w:r>
          </w:p>
        </w:tc>
      </w:tr>
      <w:tr w:rsidR="00B708D2" w:rsidRPr="00523EC7" w14:paraId="3B15A38B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675FD667" w14:textId="729874A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forarbeid + sum timer for alle kandidatene</w:t>
            </w:r>
          </w:p>
        </w:tc>
        <w:tc>
          <w:tcPr>
            <w:tcW w:w="4253" w:type="dxa"/>
            <w:shd w:val="clear" w:color="auto" w:fill="auto"/>
          </w:tcPr>
          <w:p w14:paraId="62B113B1" w14:textId="6BE1856B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410 pr. time</w:t>
            </w:r>
          </w:p>
        </w:tc>
      </w:tr>
      <w:tr w:rsidR="00B708D2" w:rsidRPr="00523EC7" w14:paraId="333C414C" w14:textId="77777777" w:rsidTr="00B708D2">
        <w:trPr>
          <w:trHeight w:val="374"/>
        </w:trPr>
        <w:tc>
          <w:tcPr>
            <w:tcW w:w="5665" w:type="dxa"/>
            <w:shd w:val="clear" w:color="auto" w:fill="E5FEFF"/>
          </w:tcPr>
          <w:p w14:paraId="45586321" w14:textId="4F71E4E1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Skriftlig eksamen (S)</w:t>
            </w:r>
          </w:p>
        </w:tc>
        <w:tc>
          <w:tcPr>
            <w:tcW w:w="4253" w:type="dxa"/>
            <w:shd w:val="clear" w:color="auto" w:fill="E5FEFF"/>
          </w:tcPr>
          <w:p w14:paraId="6ADFCDEA" w14:textId="1EBB8B70" w:rsidR="00B708D2" w:rsidRPr="00523EC7" w:rsidRDefault="00B708D2" w:rsidP="00523EC7">
            <w:pPr>
              <w:rPr>
                <w:rFonts w:eastAsia="Calibri"/>
              </w:rPr>
            </w:pPr>
          </w:p>
        </w:tc>
      </w:tr>
      <w:tr w:rsidR="00B708D2" w:rsidRPr="00523EC7" w14:paraId="41B83C01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150AA8A4" w14:textId="6B8D9025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Forarbeid og etterarbeid </w:t>
            </w:r>
          </w:p>
          <w:p w14:paraId="54F45C77" w14:textId="77777777" w:rsidR="00B708D2" w:rsidRPr="00523EC7" w:rsidRDefault="00B708D2" w:rsidP="00523EC7">
            <w:pPr>
              <w:pStyle w:val="Listeavsnitt"/>
              <w:numPr>
                <w:ilvl w:val="0"/>
                <w:numId w:val="12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4 timers eksamen</w:t>
            </w:r>
          </w:p>
          <w:p w14:paraId="3D8C269C" w14:textId="77777777" w:rsidR="00B708D2" w:rsidRPr="00523EC7" w:rsidRDefault="00B708D2" w:rsidP="00523EC7">
            <w:pPr>
              <w:pStyle w:val="Listeavsnitt"/>
              <w:numPr>
                <w:ilvl w:val="0"/>
                <w:numId w:val="12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5 timers eksamen</w:t>
            </w:r>
          </w:p>
        </w:tc>
        <w:tc>
          <w:tcPr>
            <w:tcW w:w="4253" w:type="dxa"/>
            <w:shd w:val="clear" w:color="auto" w:fill="auto"/>
          </w:tcPr>
          <w:p w14:paraId="44B1FF4B" w14:textId="77777777" w:rsidR="00B708D2" w:rsidRPr="00523EC7" w:rsidRDefault="00B708D2" w:rsidP="00523EC7">
            <w:pPr>
              <w:rPr>
                <w:rFonts w:eastAsia="Calibri"/>
              </w:rPr>
            </w:pPr>
          </w:p>
          <w:p w14:paraId="7B9BCB2A" w14:textId="3299E1A6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4,5 timer totalt</w:t>
            </w:r>
          </w:p>
          <w:p w14:paraId="22CE122E" w14:textId="5ACBF873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6,0 timer totalt</w:t>
            </w:r>
          </w:p>
        </w:tc>
      </w:tr>
      <w:tr w:rsidR="00B708D2" w:rsidRPr="00523EC7" w14:paraId="10458299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04B5EAB8" w14:textId="41CACE46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Tid pr. besvarelse</w:t>
            </w:r>
          </w:p>
          <w:p w14:paraId="5960516C" w14:textId="77777777" w:rsidR="00B708D2" w:rsidRPr="00523EC7" w:rsidRDefault="00B708D2" w:rsidP="00523EC7">
            <w:pPr>
              <w:pStyle w:val="Listeavsnitt"/>
              <w:numPr>
                <w:ilvl w:val="0"/>
                <w:numId w:val="13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4 timers eksamen</w:t>
            </w:r>
          </w:p>
          <w:p w14:paraId="031E82C2" w14:textId="3AF36A44" w:rsidR="00B708D2" w:rsidRPr="00523EC7" w:rsidRDefault="00B708D2" w:rsidP="00523EC7">
            <w:pPr>
              <w:pStyle w:val="Listeavsnitt"/>
              <w:numPr>
                <w:ilvl w:val="0"/>
                <w:numId w:val="13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5 timers eksamen</w:t>
            </w:r>
          </w:p>
        </w:tc>
        <w:tc>
          <w:tcPr>
            <w:tcW w:w="4253" w:type="dxa"/>
            <w:shd w:val="clear" w:color="auto" w:fill="auto"/>
          </w:tcPr>
          <w:p w14:paraId="7076B805" w14:textId="77777777" w:rsidR="00B708D2" w:rsidRPr="00523EC7" w:rsidRDefault="00B708D2" w:rsidP="00523EC7">
            <w:pPr>
              <w:rPr>
                <w:rFonts w:eastAsia="Calibri"/>
              </w:rPr>
            </w:pPr>
          </w:p>
          <w:p w14:paraId="6565ECE8" w14:textId="349B9D80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0,37 time pr. besvarelse</w:t>
            </w:r>
          </w:p>
          <w:p w14:paraId="448AEDD2" w14:textId="67371C53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0,43 time pr. besvarelse</w:t>
            </w:r>
          </w:p>
        </w:tc>
      </w:tr>
      <w:tr w:rsidR="00B708D2" w:rsidRPr="00523EC7" w14:paraId="6C1773DD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3D130AED" w14:textId="17CE8556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for-/etterarbeid + sum timer pr. besvarelse</w:t>
            </w:r>
          </w:p>
        </w:tc>
        <w:tc>
          <w:tcPr>
            <w:tcW w:w="4253" w:type="dxa"/>
            <w:shd w:val="clear" w:color="auto" w:fill="auto"/>
          </w:tcPr>
          <w:p w14:paraId="1E96ED0F" w14:textId="42E546FE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410 pr. time</w:t>
            </w:r>
          </w:p>
        </w:tc>
      </w:tr>
      <w:tr w:rsidR="00B708D2" w:rsidRPr="00523EC7" w14:paraId="5D4C20B6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5520ABD3" w14:textId="6C9DB49B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Klagesensur </w:t>
            </w:r>
          </w:p>
        </w:tc>
        <w:tc>
          <w:tcPr>
            <w:tcW w:w="4253" w:type="dxa"/>
            <w:shd w:val="clear" w:color="auto" w:fill="auto"/>
          </w:tcPr>
          <w:p w14:paraId="616C9D09" w14:textId="00E9AC9E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512 pr. time</w:t>
            </w:r>
          </w:p>
        </w:tc>
      </w:tr>
      <w:tr w:rsidR="00B708D2" w:rsidRPr="00523EC7" w14:paraId="6F5F64A8" w14:textId="77777777" w:rsidTr="00B708D2">
        <w:trPr>
          <w:trHeight w:val="284"/>
        </w:trPr>
        <w:tc>
          <w:tcPr>
            <w:tcW w:w="5665" w:type="dxa"/>
            <w:shd w:val="clear" w:color="auto" w:fill="E5FEFF"/>
          </w:tcPr>
          <w:p w14:paraId="2E1AAB58" w14:textId="2F4B8527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 xml:space="preserve">LØM </w:t>
            </w:r>
            <w:r w:rsidR="00617297" w:rsidRPr="00101156">
              <w:rPr>
                <w:rFonts w:eastAsia="Calibri"/>
                <w:b/>
                <w:bCs/>
              </w:rPr>
              <w:t>(</w:t>
            </w:r>
            <w:r w:rsidRPr="00101156">
              <w:rPr>
                <w:rFonts w:eastAsia="Calibri"/>
                <w:b/>
                <w:bCs/>
              </w:rPr>
              <w:t>3</w:t>
            </w:r>
            <w:r w:rsidR="00617297" w:rsidRPr="00101156">
              <w:rPr>
                <w:rFonts w:eastAsia="Calibri"/>
                <w:b/>
                <w:bCs/>
              </w:rPr>
              <w:t xml:space="preserve"> </w:t>
            </w:r>
            <w:r w:rsidRPr="00101156">
              <w:rPr>
                <w:rFonts w:eastAsia="Calibri"/>
                <w:b/>
                <w:bCs/>
              </w:rPr>
              <w:t>dager PPD</w:t>
            </w:r>
            <w:r w:rsidR="00617297" w:rsidRPr="00101156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4253" w:type="dxa"/>
            <w:shd w:val="clear" w:color="auto" w:fill="E5FEFF"/>
          </w:tcPr>
          <w:p w14:paraId="502C122E" w14:textId="77777777" w:rsidR="00B708D2" w:rsidRPr="00523EC7" w:rsidRDefault="00B708D2" w:rsidP="00523EC7">
            <w:pPr>
              <w:rPr>
                <w:rFonts w:eastAsia="Calibri"/>
              </w:rPr>
            </w:pPr>
          </w:p>
        </w:tc>
      </w:tr>
      <w:tr w:rsidR="00B708D2" w:rsidRPr="00523EC7" w14:paraId="06D82012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1DAB5D84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Forarbeid:</w:t>
            </w:r>
          </w:p>
          <w:p w14:paraId="530EB9DE" w14:textId="76FD6505" w:rsidR="00B708D2" w:rsidRPr="00523EC7" w:rsidRDefault="00B708D2" w:rsidP="00523EC7">
            <w:pPr>
              <w:pStyle w:val="Listeavsnitt"/>
              <w:numPr>
                <w:ilvl w:val="0"/>
                <w:numId w:val="14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Produksjonsdel: </w:t>
            </w:r>
          </w:p>
          <w:p w14:paraId="2F87846D" w14:textId="3167498C" w:rsidR="00B708D2" w:rsidRPr="00523EC7" w:rsidRDefault="00B708D2" w:rsidP="00523EC7">
            <w:pPr>
              <w:pStyle w:val="Listeavsnitt"/>
              <w:numPr>
                <w:ilvl w:val="0"/>
                <w:numId w:val="14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Dokumentasjonsdel:</w:t>
            </w:r>
          </w:p>
        </w:tc>
        <w:tc>
          <w:tcPr>
            <w:tcW w:w="4253" w:type="dxa"/>
            <w:shd w:val="clear" w:color="auto" w:fill="auto"/>
          </w:tcPr>
          <w:p w14:paraId="52B5F9B9" w14:textId="77777777" w:rsidR="00B708D2" w:rsidRPr="00523EC7" w:rsidRDefault="00B708D2" w:rsidP="00523EC7">
            <w:pPr>
              <w:rPr>
                <w:rFonts w:eastAsia="Calibri"/>
              </w:rPr>
            </w:pPr>
          </w:p>
          <w:p w14:paraId="116C13E0" w14:textId="247A4A33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4 timer totalt</w:t>
            </w:r>
          </w:p>
          <w:p w14:paraId="7CF018DE" w14:textId="03C2C4E5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3 timer totalt</w:t>
            </w:r>
          </w:p>
        </w:tc>
      </w:tr>
      <w:tr w:rsidR="00B708D2" w:rsidRPr="00523EC7" w14:paraId="0AADAF27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7E3C16E2" w14:textId="12EAAE0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Tid pr. besvarelse</w:t>
            </w:r>
          </w:p>
        </w:tc>
        <w:tc>
          <w:tcPr>
            <w:tcW w:w="4253" w:type="dxa"/>
            <w:shd w:val="clear" w:color="auto" w:fill="auto"/>
          </w:tcPr>
          <w:p w14:paraId="6246E7D7" w14:textId="2E0B3BA1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0,43 time pr. besvarelse</w:t>
            </w:r>
          </w:p>
        </w:tc>
      </w:tr>
      <w:tr w:rsidR="00B708D2" w:rsidRPr="00523EC7" w14:paraId="5796DB49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20D14505" w14:textId="77777777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Etterarbeid</w:t>
            </w:r>
          </w:p>
          <w:p w14:paraId="7CB0044A" w14:textId="77777777" w:rsidR="00B708D2" w:rsidRPr="00523EC7" w:rsidRDefault="00B708D2" w:rsidP="00523EC7">
            <w:pPr>
              <w:pStyle w:val="Listeavsnitt"/>
              <w:numPr>
                <w:ilvl w:val="0"/>
                <w:numId w:val="15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1-9 besvarelser</w:t>
            </w:r>
          </w:p>
          <w:p w14:paraId="0197C45A" w14:textId="77777777" w:rsidR="00B708D2" w:rsidRPr="00523EC7" w:rsidRDefault="00B708D2" w:rsidP="00523EC7">
            <w:pPr>
              <w:pStyle w:val="Listeavsnitt"/>
              <w:numPr>
                <w:ilvl w:val="0"/>
                <w:numId w:val="15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10-14 besvarelser</w:t>
            </w:r>
          </w:p>
          <w:p w14:paraId="680EBF1F" w14:textId="02E6F006" w:rsidR="00B708D2" w:rsidRPr="00523EC7" w:rsidRDefault="00B708D2" w:rsidP="00523EC7">
            <w:pPr>
              <w:pStyle w:val="Listeavsnitt"/>
              <w:numPr>
                <w:ilvl w:val="0"/>
                <w:numId w:val="15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15-30 besvarelser</w:t>
            </w:r>
          </w:p>
        </w:tc>
        <w:tc>
          <w:tcPr>
            <w:tcW w:w="4253" w:type="dxa"/>
            <w:shd w:val="clear" w:color="auto" w:fill="auto"/>
          </w:tcPr>
          <w:p w14:paraId="71323EF9" w14:textId="77777777" w:rsidR="00B708D2" w:rsidRPr="00523EC7" w:rsidRDefault="00B708D2" w:rsidP="00523EC7">
            <w:pPr>
              <w:rPr>
                <w:rFonts w:eastAsia="Calibri"/>
              </w:rPr>
            </w:pPr>
          </w:p>
          <w:p w14:paraId="4C65ABA7" w14:textId="31D616F3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1 time totalt</w:t>
            </w:r>
          </w:p>
          <w:p w14:paraId="576BE1EA" w14:textId="4411B4C1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1,5 time totalt</w:t>
            </w:r>
          </w:p>
          <w:p w14:paraId="18C6FCC7" w14:textId="43A63F9C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3 timer totalt</w:t>
            </w:r>
          </w:p>
        </w:tc>
      </w:tr>
      <w:tr w:rsidR="00B708D2" w:rsidRPr="00523EC7" w14:paraId="5E081772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6E50F84A" w14:textId="6D7F4946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for-/etterarbeid + sum timer pr. besvarelse</w:t>
            </w:r>
          </w:p>
        </w:tc>
        <w:tc>
          <w:tcPr>
            <w:tcW w:w="4253" w:type="dxa"/>
            <w:shd w:val="clear" w:color="auto" w:fill="auto"/>
          </w:tcPr>
          <w:p w14:paraId="33521B9B" w14:textId="380D8E90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Kr 410 pr. time</w:t>
            </w:r>
          </w:p>
        </w:tc>
      </w:tr>
      <w:tr w:rsidR="00B708D2" w:rsidRPr="00523EC7" w14:paraId="707A122C" w14:textId="77777777" w:rsidTr="00B708D2">
        <w:trPr>
          <w:trHeight w:val="284"/>
        </w:trPr>
        <w:tc>
          <w:tcPr>
            <w:tcW w:w="5665" w:type="dxa"/>
            <w:shd w:val="clear" w:color="auto" w:fill="auto"/>
          </w:tcPr>
          <w:p w14:paraId="6F2F8619" w14:textId="64F8605F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Klagesensur</w:t>
            </w:r>
          </w:p>
        </w:tc>
        <w:tc>
          <w:tcPr>
            <w:tcW w:w="4253" w:type="dxa"/>
            <w:shd w:val="clear" w:color="auto" w:fill="auto"/>
          </w:tcPr>
          <w:p w14:paraId="0D3855E9" w14:textId="5B7CF702" w:rsidR="00B708D2" w:rsidRPr="00523EC7" w:rsidRDefault="00B708D2" w:rsidP="00523EC7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617297" w:rsidRPr="00523EC7">
              <w:rPr>
                <w:rFonts w:eastAsia="Calibri"/>
              </w:rPr>
              <w:t>512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B708D2" w:rsidRPr="00523EC7" w14:paraId="2585D0BC" w14:textId="77777777" w:rsidTr="00B708D2">
        <w:trPr>
          <w:trHeight w:val="284"/>
        </w:trPr>
        <w:tc>
          <w:tcPr>
            <w:tcW w:w="9918" w:type="dxa"/>
            <w:gridSpan w:val="2"/>
            <w:shd w:val="clear" w:color="auto" w:fill="E5FEFF"/>
          </w:tcPr>
          <w:p w14:paraId="23518AAD" w14:textId="77777777" w:rsidR="00B708D2" w:rsidRPr="00101156" w:rsidRDefault="00B708D2" w:rsidP="00523EC7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 xml:space="preserve">Legg merke til: </w:t>
            </w:r>
          </w:p>
          <w:p w14:paraId="0A41E073" w14:textId="77777777" w:rsidR="00B708D2" w:rsidRPr="00523EC7" w:rsidRDefault="00B708D2" w:rsidP="00523EC7">
            <w:pPr>
              <w:pStyle w:val="Listeavsnitt"/>
              <w:numPr>
                <w:ilvl w:val="0"/>
                <w:numId w:val="16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 time = 60 minutter</w:t>
            </w:r>
          </w:p>
          <w:p w14:paraId="230C112A" w14:textId="77777777" w:rsidR="00B708D2" w:rsidRDefault="00B708D2" w:rsidP="00523EC7">
            <w:pPr>
              <w:pStyle w:val="Listeavsnitt"/>
              <w:numPr>
                <w:ilvl w:val="0"/>
                <w:numId w:val="16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Satsene til for-/etterarbeid er faste satser, ikke avhengig av antall kandidater</w:t>
            </w:r>
          </w:p>
          <w:p w14:paraId="356CAF17" w14:textId="76A632E6" w:rsidR="00101156" w:rsidRPr="00523EC7" w:rsidRDefault="00101156" w:rsidP="00523EC7">
            <w:pPr>
              <w:pStyle w:val="Listeavsnitt"/>
              <w:numPr>
                <w:ilvl w:val="0"/>
                <w:numId w:val="16"/>
              </w:numPr>
              <w:rPr>
                <w:rFonts w:eastAsia="Calibri"/>
              </w:rPr>
            </w:pPr>
            <w:r>
              <w:rPr>
                <w:rFonts w:eastAsia="Calibri"/>
              </w:rPr>
              <w:t>Satsene inkluderer feriepenger</w:t>
            </w:r>
          </w:p>
        </w:tc>
      </w:tr>
    </w:tbl>
    <w:p w14:paraId="58FEE332" w14:textId="77777777" w:rsidR="00B708D2" w:rsidRPr="00523EC7" w:rsidRDefault="00B708D2" w:rsidP="00523EC7"/>
    <w:sectPr w:rsidR="00B708D2" w:rsidRPr="00523EC7" w:rsidSect="001A215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D2C2" w14:textId="77777777" w:rsidR="000A67D0" w:rsidRDefault="000A67D0" w:rsidP="00523EC7">
      <w:r>
        <w:separator/>
      </w:r>
    </w:p>
  </w:endnote>
  <w:endnote w:type="continuationSeparator" w:id="0">
    <w:p w14:paraId="397E2B69" w14:textId="77777777" w:rsidR="000A67D0" w:rsidRDefault="000A67D0" w:rsidP="00523EC7">
      <w:r>
        <w:continuationSeparator/>
      </w:r>
    </w:p>
  </w:endnote>
  <w:endnote w:type="continuationNotice" w:id="1">
    <w:p w14:paraId="128FAD11" w14:textId="77777777" w:rsidR="000A67D0" w:rsidRDefault="000A67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48985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41253EC5" w14:textId="77777777" w:rsidR="002A01DC" w:rsidRDefault="001A2152" w:rsidP="00101156">
            <w:pPr>
              <w:pStyle w:val="Bunntekst"/>
              <w:jc w:val="right"/>
              <w:rPr>
                <w:sz w:val="16"/>
              </w:rPr>
            </w:pPr>
            <w:r w:rsidRPr="00101156">
              <w:rPr>
                <w:sz w:val="16"/>
              </w:rPr>
              <w:t xml:space="preserve">Side </w:t>
            </w:r>
            <w:r w:rsidRPr="00101156">
              <w:rPr>
                <w:sz w:val="16"/>
              </w:rPr>
              <w:fldChar w:fldCharType="begin"/>
            </w:r>
            <w:r w:rsidRPr="00101156">
              <w:rPr>
                <w:sz w:val="16"/>
              </w:rPr>
              <w:instrText>PAGE</w:instrText>
            </w:r>
            <w:r w:rsidRPr="00101156">
              <w:rPr>
                <w:sz w:val="16"/>
              </w:rPr>
              <w:fldChar w:fldCharType="separate"/>
            </w:r>
            <w:r w:rsidRPr="00101156">
              <w:rPr>
                <w:sz w:val="16"/>
              </w:rPr>
              <w:t>2</w:t>
            </w:r>
            <w:r w:rsidRPr="00101156">
              <w:rPr>
                <w:sz w:val="16"/>
              </w:rPr>
              <w:fldChar w:fldCharType="end"/>
            </w:r>
            <w:r w:rsidRPr="00101156">
              <w:rPr>
                <w:sz w:val="16"/>
              </w:rPr>
              <w:t xml:space="preserve"> av </w:t>
            </w:r>
            <w:r w:rsidRPr="00101156">
              <w:rPr>
                <w:sz w:val="16"/>
              </w:rPr>
              <w:fldChar w:fldCharType="begin"/>
            </w:r>
            <w:r w:rsidRPr="00101156">
              <w:rPr>
                <w:sz w:val="16"/>
              </w:rPr>
              <w:instrText>NUMPAGES</w:instrText>
            </w:r>
            <w:r w:rsidRPr="00101156">
              <w:rPr>
                <w:sz w:val="16"/>
              </w:rPr>
              <w:fldChar w:fldCharType="separate"/>
            </w:r>
            <w:r w:rsidRPr="00101156">
              <w:rPr>
                <w:sz w:val="16"/>
              </w:rPr>
              <w:t>2</w:t>
            </w:r>
            <w:r w:rsidRPr="00101156">
              <w:rPr>
                <w:sz w:val="16"/>
              </w:rPr>
              <w:fldChar w:fldCharType="end"/>
            </w:r>
          </w:p>
          <w:p w14:paraId="3FC735FB" w14:textId="0FAD1CCA" w:rsidR="001A2152" w:rsidRPr="00101156" w:rsidRDefault="002A01DC" w:rsidP="00101156">
            <w:pPr>
              <w:pStyle w:val="Bunntekst"/>
              <w:jc w:val="right"/>
              <w:rPr>
                <w:sz w:val="16"/>
              </w:rPr>
            </w:pPr>
            <w:r>
              <w:rPr>
                <w:sz w:val="16"/>
              </w:rPr>
              <w:t>Sist oppdatert 4.1.2024/AW</w:t>
            </w:r>
          </w:p>
        </w:sdtContent>
      </w:sdt>
    </w:sdtContent>
  </w:sdt>
  <w:p w14:paraId="51542A84" w14:textId="77777777" w:rsidR="001A2152" w:rsidRDefault="001A2152" w:rsidP="00523E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F668" w14:textId="77777777" w:rsidR="000A67D0" w:rsidRDefault="000A67D0" w:rsidP="00523EC7">
      <w:r>
        <w:separator/>
      </w:r>
    </w:p>
  </w:footnote>
  <w:footnote w:type="continuationSeparator" w:id="0">
    <w:p w14:paraId="6DFC027F" w14:textId="77777777" w:rsidR="000A67D0" w:rsidRDefault="000A67D0" w:rsidP="00523EC7">
      <w:r>
        <w:continuationSeparator/>
      </w:r>
    </w:p>
  </w:footnote>
  <w:footnote w:type="continuationNotice" w:id="1">
    <w:p w14:paraId="1C082395" w14:textId="77777777" w:rsidR="000A67D0" w:rsidRDefault="000A67D0">
      <w:pPr>
        <w:spacing w:line="240" w:lineRule="auto"/>
      </w:pPr>
    </w:p>
  </w:footnote>
  <w:footnote w:id="2">
    <w:p w14:paraId="0A14F2D1" w14:textId="60D5ECBE" w:rsidR="000E4DED" w:rsidRPr="00101156" w:rsidRDefault="000E4DED" w:rsidP="00101156">
      <w:pPr>
        <w:pStyle w:val="Fotnotetekst"/>
        <w:ind w:left="284" w:hanging="284"/>
        <w:rPr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>
        <w:tab/>
      </w:r>
      <w:r w:rsidRPr="00101156">
        <w:rPr>
          <w:sz w:val="16"/>
          <w:szCs w:val="16"/>
        </w:rPr>
        <w:t>M = Muntlig, M-HP = Muntlig hovedprosjekt, S = Skriftlig, 3-d PPD = LØM med prosjekt- og dokumentasjonsdel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37838"/>
    <w:multiLevelType w:val="hybridMultilevel"/>
    <w:tmpl w:val="B980D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35C16"/>
    <w:multiLevelType w:val="hybridMultilevel"/>
    <w:tmpl w:val="1C3C94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00B2F"/>
    <w:multiLevelType w:val="hybridMultilevel"/>
    <w:tmpl w:val="62E0A8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4127E"/>
    <w:multiLevelType w:val="hybridMultilevel"/>
    <w:tmpl w:val="A8565646"/>
    <w:lvl w:ilvl="0" w:tplc="43F4321A">
      <w:start w:val="1"/>
      <w:numFmt w:val="decimal"/>
      <w:lvlText w:val="%1."/>
      <w:lvlJc w:val="left"/>
      <w:pPr>
        <w:ind w:left="530" w:hanging="360"/>
      </w:pPr>
      <w:rPr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250" w:hanging="360"/>
      </w:pPr>
    </w:lvl>
    <w:lvl w:ilvl="2" w:tplc="0414001B" w:tentative="1">
      <w:start w:val="1"/>
      <w:numFmt w:val="lowerRoman"/>
      <w:lvlText w:val="%3."/>
      <w:lvlJc w:val="right"/>
      <w:pPr>
        <w:ind w:left="1970" w:hanging="180"/>
      </w:pPr>
    </w:lvl>
    <w:lvl w:ilvl="3" w:tplc="0414000F" w:tentative="1">
      <w:start w:val="1"/>
      <w:numFmt w:val="decimal"/>
      <w:lvlText w:val="%4."/>
      <w:lvlJc w:val="left"/>
      <w:pPr>
        <w:ind w:left="2690" w:hanging="360"/>
      </w:pPr>
    </w:lvl>
    <w:lvl w:ilvl="4" w:tplc="04140019" w:tentative="1">
      <w:start w:val="1"/>
      <w:numFmt w:val="lowerLetter"/>
      <w:lvlText w:val="%5."/>
      <w:lvlJc w:val="left"/>
      <w:pPr>
        <w:ind w:left="3410" w:hanging="360"/>
      </w:pPr>
    </w:lvl>
    <w:lvl w:ilvl="5" w:tplc="0414001B" w:tentative="1">
      <w:start w:val="1"/>
      <w:numFmt w:val="lowerRoman"/>
      <w:lvlText w:val="%6."/>
      <w:lvlJc w:val="right"/>
      <w:pPr>
        <w:ind w:left="4130" w:hanging="180"/>
      </w:pPr>
    </w:lvl>
    <w:lvl w:ilvl="6" w:tplc="0414000F" w:tentative="1">
      <w:start w:val="1"/>
      <w:numFmt w:val="decimal"/>
      <w:lvlText w:val="%7."/>
      <w:lvlJc w:val="left"/>
      <w:pPr>
        <w:ind w:left="4850" w:hanging="360"/>
      </w:pPr>
    </w:lvl>
    <w:lvl w:ilvl="7" w:tplc="04140019" w:tentative="1">
      <w:start w:val="1"/>
      <w:numFmt w:val="lowerLetter"/>
      <w:lvlText w:val="%8."/>
      <w:lvlJc w:val="left"/>
      <w:pPr>
        <w:ind w:left="5570" w:hanging="360"/>
      </w:pPr>
    </w:lvl>
    <w:lvl w:ilvl="8" w:tplc="041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4B9E413C"/>
    <w:multiLevelType w:val="hybridMultilevel"/>
    <w:tmpl w:val="D5E687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200BC"/>
    <w:multiLevelType w:val="hybridMultilevel"/>
    <w:tmpl w:val="D63085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721CE"/>
    <w:multiLevelType w:val="hybridMultilevel"/>
    <w:tmpl w:val="1DD0F7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456CD"/>
    <w:multiLevelType w:val="hybridMultilevel"/>
    <w:tmpl w:val="5BE03E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57160">
    <w:abstractNumId w:val="8"/>
  </w:num>
  <w:num w:numId="2" w16cid:durableId="1651715813">
    <w:abstractNumId w:val="3"/>
  </w:num>
  <w:num w:numId="3" w16cid:durableId="1362171385">
    <w:abstractNumId w:val="2"/>
  </w:num>
  <w:num w:numId="4" w16cid:durableId="412700702">
    <w:abstractNumId w:val="1"/>
  </w:num>
  <w:num w:numId="5" w16cid:durableId="1724140691">
    <w:abstractNumId w:val="0"/>
  </w:num>
  <w:num w:numId="6" w16cid:durableId="1622415230">
    <w:abstractNumId w:val="9"/>
  </w:num>
  <w:num w:numId="7" w16cid:durableId="1881358326">
    <w:abstractNumId w:val="7"/>
  </w:num>
  <w:num w:numId="8" w16cid:durableId="322394297">
    <w:abstractNumId w:val="6"/>
  </w:num>
  <w:num w:numId="9" w16cid:durableId="1848786184">
    <w:abstractNumId w:val="5"/>
  </w:num>
  <w:num w:numId="10" w16cid:durableId="719747357">
    <w:abstractNumId w:val="4"/>
  </w:num>
  <w:num w:numId="11" w16cid:durableId="514924630">
    <w:abstractNumId w:val="10"/>
  </w:num>
  <w:num w:numId="12" w16cid:durableId="1524856653">
    <w:abstractNumId w:val="11"/>
  </w:num>
  <w:num w:numId="13" w16cid:durableId="1022631770">
    <w:abstractNumId w:val="17"/>
  </w:num>
  <w:num w:numId="14" w16cid:durableId="970402212">
    <w:abstractNumId w:val="12"/>
  </w:num>
  <w:num w:numId="15" w16cid:durableId="1725637695">
    <w:abstractNumId w:val="15"/>
  </w:num>
  <w:num w:numId="16" w16cid:durableId="306132841">
    <w:abstractNumId w:val="16"/>
  </w:num>
  <w:num w:numId="17" w16cid:durableId="1060206251">
    <w:abstractNumId w:val="14"/>
  </w:num>
  <w:num w:numId="18" w16cid:durableId="408045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AA"/>
    <w:rsid w:val="00022155"/>
    <w:rsid w:val="000274CD"/>
    <w:rsid w:val="000300A9"/>
    <w:rsid w:val="00030649"/>
    <w:rsid w:val="00035296"/>
    <w:rsid w:val="000367FE"/>
    <w:rsid w:val="00050F41"/>
    <w:rsid w:val="0006119C"/>
    <w:rsid w:val="00061201"/>
    <w:rsid w:val="00062E5A"/>
    <w:rsid w:val="00067364"/>
    <w:rsid w:val="0007168E"/>
    <w:rsid w:val="0007215A"/>
    <w:rsid w:val="000A0D04"/>
    <w:rsid w:val="000A1D7D"/>
    <w:rsid w:val="000A67D0"/>
    <w:rsid w:val="000B3ABC"/>
    <w:rsid w:val="000B6E72"/>
    <w:rsid w:val="000C0184"/>
    <w:rsid w:val="000C6977"/>
    <w:rsid w:val="000D6D99"/>
    <w:rsid w:val="000E4DED"/>
    <w:rsid w:val="000F4946"/>
    <w:rsid w:val="000F66EE"/>
    <w:rsid w:val="00101156"/>
    <w:rsid w:val="001023B0"/>
    <w:rsid w:val="00111D59"/>
    <w:rsid w:val="00114BD1"/>
    <w:rsid w:val="00122D53"/>
    <w:rsid w:val="00127111"/>
    <w:rsid w:val="0013299F"/>
    <w:rsid w:val="00132B9C"/>
    <w:rsid w:val="00147802"/>
    <w:rsid w:val="00150E06"/>
    <w:rsid w:val="00152DE4"/>
    <w:rsid w:val="0016585B"/>
    <w:rsid w:val="001942D9"/>
    <w:rsid w:val="001A2152"/>
    <w:rsid w:val="001A43BE"/>
    <w:rsid w:val="001A7F5F"/>
    <w:rsid w:val="001C5493"/>
    <w:rsid w:val="001D2429"/>
    <w:rsid w:val="001E3F14"/>
    <w:rsid w:val="001F01A2"/>
    <w:rsid w:val="001F7048"/>
    <w:rsid w:val="00215009"/>
    <w:rsid w:val="002157F0"/>
    <w:rsid w:val="00216AFD"/>
    <w:rsid w:val="00261161"/>
    <w:rsid w:val="00261E9D"/>
    <w:rsid w:val="00263F4D"/>
    <w:rsid w:val="00283BC1"/>
    <w:rsid w:val="00284FA2"/>
    <w:rsid w:val="002919F5"/>
    <w:rsid w:val="00292F82"/>
    <w:rsid w:val="002979DA"/>
    <w:rsid w:val="002A01DC"/>
    <w:rsid w:val="002A43FD"/>
    <w:rsid w:val="002B383F"/>
    <w:rsid w:val="002B603E"/>
    <w:rsid w:val="003051BA"/>
    <w:rsid w:val="00331018"/>
    <w:rsid w:val="003313C9"/>
    <w:rsid w:val="0033773D"/>
    <w:rsid w:val="00343D05"/>
    <w:rsid w:val="003466CA"/>
    <w:rsid w:val="00347E62"/>
    <w:rsid w:val="00352F28"/>
    <w:rsid w:val="00371893"/>
    <w:rsid w:val="00377F37"/>
    <w:rsid w:val="00393FC9"/>
    <w:rsid w:val="00395CCF"/>
    <w:rsid w:val="003A3BFD"/>
    <w:rsid w:val="003A3F24"/>
    <w:rsid w:val="003B027A"/>
    <w:rsid w:val="003B5832"/>
    <w:rsid w:val="003B7511"/>
    <w:rsid w:val="003C273B"/>
    <w:rsid w:val="003D12D1"/>
    <w:rsid w:val="003D1AAF"/>
    <w:rsid w:val="003E0818"/>
    <w:rsid w:val="00410528"/>
    <w:rsid w:val="00415E7B"/>
    <w:rsid w:val="00430F24"/>
    <w:rsid w:val="00431B5C"/>
    <w:rsid w:val="004452F4"/>
    <w:rsid w:val="00456A1B"/>
    <w:rsid w:val="00457A45"/>
    <w:rsid w:val="00486244"/>
    <w:rsid w:val="004A1807"/>
    <w:rsid w:val="004B02A9"/>
    <w:rsid w:val="004B3CFB"/>
    <w:rsid w:val="004C5102"/>
    <w:rsid w:val="004C6852"/>
    <w:rsid w:val="004D5C49"/>
    <w:rsid w:val="004E39CE"/>
    <w:rsid w:val="004F1ADA"/>
    <w:rsid w:val="00511E5A"/>
    <w:rsid w:val="00523EC7"/>
    <w:rsid w:val="005258B2"/>
    <w:rsid w:val="005263D1"/>
    <w:rsid w:val="00536F7D"/>
    <w:rsid w:val="005425CD"/>
    <w:rsid w:val="005569E9"/>
    <w:rsid w:val="00566316"/>
    <w:rsid w:val="00566D65"/>
    <w:rsid w:val="00594733"/>
    <w:rsid w:val="005A678D"/>
    <w:rsid w:val="005A752F"/>
    <w:rsid w:val="005C14D7"/>
    <w:rsid w:val="005C7792"/>
    <w:rsid w:val="005D4318"/>
    <w:rsid w:val="005D6600"/>
    <w:rsid w:val="005E1503"/>
    <w:rsid w:val="005E1A01"/>
    <w:rsid w:val="005E1C76"/>
    <w:rsid w:val="0060226A"/>
    <w:rsid w:val="00602A45"/>
    <w:rsid w:val="00605DEE"/>
    <w:rsid w:val="0061003C"/>
    <w:rsid w:val="006137D5"/>
    <w:rsid w:val="00616655"/>
    <w:rsid w:val="00616F42"/>
    <w:rsid w:val="00617297"/>
    <w:rsid w:val="00645F73"/>
    <w:rsid w:val="00651CDD"/>
    <w:rsid w:val="0065409F"/>
    <w:rsid w:val="006561E0"/>
    <w:rsid w:val="00663BCA"/>
    <w:rsid w:val="006723DB"/>
    <w:rsid w:val="006836B5"/>
    <w:rsid w:val="00685AE7"/>
    <w:rsid w:val="00687777"/>
    <w:rsid w:val="00690712"/>
    <w:rsid w:val="006C4458"/>
    <w:rsid w:val="00716352"/>
    <w:rsid w:val="00726F75"/>
    <w:rsid w:val="00730A3D"/>
    <w:rsid w:val="00730E3C"/>
    <w:rsid w:val="0073619D"/>
    <w:rsid w:val="00742490"/>
    <w:rsid w:val="00746498"/>
    <w:rsid w:val="00756609"/>
    <w:rsid w:val="00763729"/>
    <w:rsid w:val="007A1083"/>
    <w:rsid w:val="007A6CA3"/>
    <w:rsid w:val="007D321B"/>
    <w:rsid w:val="007E1430"/>
    <w:rsid w:val="007E5E95"/>
    <w:rsid w:val="007E7904"/>
    <w:rsid w:val="00803B7D"/>
    <w:rsid w:val="00805616"/>
    <w:rsid w:val="00806EC0"/>
    <w:rsid w:val="008158B9"/>
    <w:rsid w:val="008268E3"/>
    <w:rsid w:val="00841E6B"/>
    <w:rsid w:val="00854E0D"/>
    <w:rsid w:val="0085528F"/>
    <w:rsid w:val="008827BE"/>
    <w:rsid w:val="0089488B"/>
    <w:rsid w:val="008A008A"/>
    <w:rsid w:val="008A3D5F"/>
    <w:rsid w:val="008B7B43"/>
    <w:rsid w:val="008C77C0"/>
    <w:rsid w:val="008E2584"/>
    <w:rsid w:val="008E3A9B"/>
    <w:rsid w:val="009021F8"/>
    <w:rsid w:val="0090502F"/>
    <w:rsid w:val="00916689"/>
    <w:rsid w:val="00916DBD"/>
    <w:rsid w:val="009313A7"/>
    <w:rsid w:val="00933BD4"/>
    <w:rsid w:val="00936D7F"/>
    <w:rsid w:val="00944119"/>
    <w:rsid w:val="00944790"/>
    <w:rsid w:val="00970995"/>
    <w:rsid w:val="00993369"/>
    <w:rsid w:val="0099678A"/>
    <w:rsid w:val="0099682F"/>
    <w:rsid w:val="009A74B9"/>
    <w:rsid w:val="009B334C"/>
    <w:rsid w:val="009B654C"/>
    <w:rsid w:val="009F25D9"/>
    <w:rsid w:val="00A52AF1"/>
    <w:rsid w:val="00A55447"/>
    <w:rsid w:val="00A613A0"/>
    <w:rsid w:val="00A65DB2"/>
    <w:rsid w:val="00A65ECD"/>
    <w:rsid w:val="00A70C8D"/>
    <w:rsid w:val="00A757AA"/>
    <w:rsid w:val="00A75CEB"/>
    <w:rsid w:val="00A85A7F"/>
    <w:rsid w:val="00A90864"/>
    <w:rsid w:val="00A9410E"/>
    <w:rsid w:val="00AC6CB5"/>
    <w:rsid w:val="00AD6BBF"/>
    <w:rsid w:val="00AF3768"/>
    <w:rsid w:val="00B12E92"/>
    <w:rsid w:val="00B13181"/>
    <w:rsid w:val="00B14E09"/>
    <w:rsid w:val="00B45AAA"/>
    <w:rsid w:val="00B467EF"/>
    <w:rsid w:val="00B46B21"/>
    <w:rsid w:val="00B47EA6"/>
    <w:rsid w:val="00B629AC"/>
    <w:rsid w:val="00B708D2"/>
    <w:rsid w:val="00B87BBC"/>
    <w:rsid w:val="00B9278B"/>
    <w:rsid w:val="00BB32AC"/>
    <w:rsid w:val="00BC1985"/>
    <w:rsid w:val="00BC1E1F"/>
    <w:rsid w:val="00BC41F9"/>
    <w:rsid w:val="00BC5D1A"/>
    <w:rsid w:val="00BF03AC"/>
    <w:rsid w:val="00BF37C6"/>
    <w:rsid w:val="00C114F1"/>
    <w:rsid w:val="00C213B7"/>
    <w:rsid w:val="00C26A08"/>
    <w:rsid w:val="00C37BDE"/>
    <w:rsid w:val="00C45F14"/>
    <w:rsid w:val="00C51B60"/>
    <w:rsid w:val="00C63358"/>
    <w:rsid w:val="00C70A4C"/>
    <w:rsid w:val="00C753FD"/>
    <w:rsid w:val="00C87352"/>
    <w:rsid w:val="00C9370A"/>
    <w:rsid w:val="00C9604B"/>
    <w:rsid w:val="00CA3FCD"/>
    <w:rsid w:val="00CA7861"/>
    <w:rsid w:val="00CC051A"/>
    <w:rsid w:val="00CC16A6"/>
    <w:rsid w:val="00CC73C6"/>
    <w:rsid w:val="00D03C86"/>
    <w:rsid w:val="00D0542C"/>
    <w:rsid w:val="00D3394E"/>
    <w:rsid w:val="00D4116B"/>
    <w:rsid w:val="00D4387C"/>
    <w:rsid w:val="00D45114"/>
    <w:rsid w:val="00D51EB0"/>
    <w:rsid w:val="00D82125"/>
    <w:rsid w:val="00DA4EDC"/>
    <w:rsid w:val="00DA53B7"/>
    <w:rsid w:val="00DB066E"/>
    <w:rsid w:val="00DB2E08"/>
    <w:rsid w:val="00DC4416"/>
    <w:rsid w:val="00DC7BC9"/>
    <w:rsid w:val="00DD0A31"/>
    <w:rsid w:val="00DE0144"/>
    <w:rsid w:val="00DE6F46"/>
    <w:rsid w:val="00DE77ED"/>
    <w:rsid w:val="00DF5287"/>
    <w:rsid w:val="00E06B4D"/>
    <w:rsid w:val="00E25CD8"/>
    <w:rsid w:val="00E274B6"/>
    <w:rsid w:val="00E339DE"/>
    <w:rsid w:val="00E36341"/>
    <w:rsid w:val="00E52859"/>
    <w:rsid w:val="00E71B16"/>
    <w:rsid w:val="00E818C4"/>
    <w:rsid w:val="00E85F02"/>
    <w:rsid w:val="00E8758E"/>
    <w:rsid w:val="00E91609"/>
    <w:rsid w:val="00EB4A68"/>
    <w:rsid w:val="00EC1938"/>
    <w:rsid w:val="00ED2568"/>
    <w:rsid w:val="00ED6321"/>
    <w:rsid w:val="00EE0A21"/>
    <w:rsid w:val="00EF1C1C"/>
    <w:rsid w:val="00F0081D"/>
    <w:rsid w:val="00F04EC3"/>
    <w:rsid w:val="00F13A53"/>
    <w:rsid w:val="00F2231A"/>
    <w:rsid w:val="00F2275A"/>
    <w:rsid w:val="00F30CEB"/>
    <w:rsid w:val="00F32442"/>
    <w:rsid w:val="00F40EF9"/>
    <w:rsid w:val="00F51DED"/>
    <w:rsid w:val="00F61492"/>
    <w:rsid w:val="00F671F7"/>
    <w:rsid w:val="00F753D6"/>
    <w:rsid w:val="00F82998"/>
    <w:rsid w:val="00F86C70"/>
    <w:rsid w:val="00F871F1"/>
    <w:rsid w:val="00FA1C1F"/>
    <w:rsid w:val="00FA5E31"/>
    <w:rsid w:val="00FB184F"/>
    <w:rsid w:val="00FF6276"/>
    <w:rsid w:val="0689EA05"/>
    <w:rsid w:val="09C270CC"/>
    <w:rsid w:val="0A6A58C4"/>
    <w:rsid w:val="0C31B886"/>
    <w:rsid w:val="0F695948"/>
    <w:rsid w:val="102AE337"/>
    <w:rsid w:val="10D0EF28"/>
    <w:rsid w:val="13D617B1"/>
    <w:rsid w:val="1B840C37"/>
    <w:rsid w:val="20243EA4"/>
    <w:rsid w:val="21DCB60F"/>
    <w:rsid w:val="25CB0771"/>
    <w:rsid w:val="2D906108"/>
    <w:rsid w:val="33E67A2F"/>
    <w:rsid w:val="3A55BBB3"/>
    <w:rsid w:val="3BBADB9F"/>
    <w:rsid w:val="3CB4E916"/>
    <w:rsid w:val="3D8D5C75"/>
    <w:rsid w:val="3EF27C61"/>
    <w:rsid w:val="473C2C41"/>
    <w:rsid w:val="4A73CD03"/>
    <w:rsid w:val="4ECFC868"/>
    <w:rsid w:val="4F109A61"/>
    <w:rsid w:val="522C09F6"/>
    <w:rsid w:val="53B9CA43"/>
    <w:rsid w:val="58628D71"/>
    <w:rsid w:val="589E479A"/>
    <w:rsid w:val="59C0CD7C"/>
    <w:rsid w:val="5A47A211"/>
    <w:rsid w:val="5EC923D5"/>
    <w:rsid w:val="650B6DA9"/>
    <w:rsid w:val="680DBEBC"/>
    <w:rsid w:val="69DEDECC"/>
    <w:rsid w:val="6D1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4EC4A"/>
  <w15:chartTrackingRefBased/>
  <w15:docId w15:val="{0CF9C02A-781F-48B5-9831-66DC5E90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EC7"/>
    <w:pPr>
      <w:spacing w:line="259" w:lineRule="auto"/>
    </w:pPr>
    <w:rPr>
      <w:rFonts w:ascii="Verdana" w:hAnsi="Verdana"/>
      <w:sz w:val="18"/>
      <w:szCs w:val="18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66D65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93FC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</w:style>
  <w:style w:type="character" w:customStyle="1" w:styleId="BobletekstTegn">
    <w:name w:val="Bobletekst Tegn"/>
    <w:link w:val="Bobletekst"/>
    <w:rsid w:val="00393FC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274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rsid w:val="00E25C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E25CD8"/>
  </w:style>
  <w:style w:type="character" w:styleId="Fotnotereferanse">
    <w:name w:val="footnote reference"/>
    <w:basedOn w:val="Standardskriftforavsnitt"/>
    <w:rsid w:val="00E25CD8"/>
    <w:rPr>
      <w:vertAlign w:val="superscript"/>
    </w:rPr>
  </w:style>
  <w:style w:type="paragraph" w:styleId="Listeavsnitt">
    <w:name w:val="List Paragraph"/>
    <w:basedOn w:val="Normal"/>
    <w:uiPriority w:val="34"/>
    <w:qFormat/>
    <w:rsid w:val="000E4DED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1A2152"/>
    <w:rPr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523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EF4C1B01894B458F3AFB62EF2FD7C6" ma:contentTypeVersion="18" ma:contentTypeDescription="Opprett et nytt dokument." ma:contentTypeScope="" ma:versionID="7e344e72041598be9af8898a558dfc13">
  <xsd:schema xmlns:xsd="http://www.w3.org/2001/XMLSchema" xmlns:xs="http://www.w3.org/2001/XMLSchema" xmlns:p="http://schemas.microsoft.com/office/2006/metadata/properties" xmlns:ns2="13965b35-37de-4ff5-bb59-4e95fae6b604" xmlns:ns3="ed27cec1-6e5a-4369-a3c4-cdf0ecd6185b" xmlns:ns4="4c1e125b-b772-4d2d-8af8-eec310c9bc7c" targetNamespace="http://schemas.microsoft.com/office/2006/metadata/properties" ma:root="true" ma:fieldsID="0e20836fb37c38f8240c33c3626c9ecf" ns2:_="" ns3:_="" ns4:_="">
    <xsd:import namespace="13965b35-37de-4ff5-bb59-4e95fae6b604"/>
    <xsd:import namespace="ed27cec1-6e5a-4369-a3c4-cdf0ecd6185b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enketildokumente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65b35-37de-4ff5-bb59-4e95fae6b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nketildokumentet" ma:index="24" nillable="true" ma:displayName="Lenke til dokumentet" ma:format="Hyperlink" ma:internalName="Lenketildokument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cec1-6e5a-4369-a3c4-cdf0ecd61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b817be-377a-47f4-9e3d-4cabaf5905cb}" ma:internalName="TaxCatchAll" ma:showField="CatchAllData" ma:web="ed27cec1-6e5a-4369-a3c4-cdf0ecd6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13965b35-37de-4ff5-bb59-4e95fae6b604">
      <Terms xmlns="http://schemas.microsoft.com/office/infopath/2007/PartnerControls"/>
    </lcf76f155ced4ddcb4097134ff3c332f>
    <Lenketildokumentet xmlns="13965b35-37de-4ff5-bb59-4e95fae6b604">
      <Url xsi:nil="true"/>
      <Description xsi:nil="true"/>
    </Lenketildokumentet>
    <MediaServiceMetadata xmlns="13965b35-37de-4ff5-bb59-4e95fae6b604" xsi:nil="true"/>
    <MediaServiceFastMetadata xmlns="13965b35-37de-4ff5-bb59-4e95fae6b6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1CD9B-2315-4839-9B90-B9FD2A1CD7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A2D316-51F9-484D-B3FF-F7F358D5E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65b35-37de-4ff5-bb59-4e95fae6b604"/>
    <ds:schemaRef ds:uri="ed27cec1-6e5a-4369-a3c4-cdf0ecd6185b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09015-6996-4634-A839-FA0D15ACC57C}">
  <ds:schemaRefs>
    <ds:schemaRef ds:uri="http://purl.org/dc/terms/"/>
    <ds:schemaRef ds:uri="http://schemas.openxmlformats.org/package/2006/metadata/core-properties"/>
    <ds:schemaRef ds:uri="ed27cec1-6e5a-4369-a3c4-cdf0ecd6185b"/>
    <ds:schemaRef ds:uri="http://schemas.microsoft.com/office/2006/documentManagement/types"/>
    <ds:schemaRef ds:uri="http://schemas.microsoft.com/office/infopath/2007/PartnerControls"/>
    <ds:schemaRef ds:uri="13965b35-37de-4ff5-bb59-4e95fae6b604"/>
    <ds:schemaRef ds:uri="http://purl.org/dc/elements/1.1/"/>
    <ds:schemaRef ds:uri="http://schemas.microsoft.com/office/2006/metadata/properties"/>
    <ds:schemaRef ds:uri="4c1e125b-b772-4d2d-8af8-eec310c9bc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6001F1-D981-4917-AF7C-B43470C0C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1753</Characters>
  <Application>Microsoft Office Word</Application>
  <DocSecurity>6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Sør Trøndelag fylkeskommune</vt:lpstr>
    </vt:vector>
  </TitlesOfParts>
  <Company>STFK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Sør Trøndelag fylkeskommune</dc:title>
  <dc:subject/>
  <dc:creator>LOTSK</dc:creator>
  <cp:keywords/>
  <cp:lastModifiedBy>Anita Wenseth</cp:lastModifiedBy>
  <cp:revision>2</cp:revision>
  <cp:lastPrinted>2023-09-22T02:57:00Z</cp:lastPrinted>
  <dcterms:created xsi:type="dcterms:W3CDTF">2024-01-04T19:02:00Z</dcterms:created>
  <dcterms:modified xsi:type="dcterms:W3CDTF">2024-01-04T19:02:00Z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display_urn:schemas-microsoft-com:office:office#Editor">
    <vt:lpwstr>Inger Synnøve Kilaas</vt:lpwstr>
  </property>
  <property fmtid="{D5CDD505-2E9C-101B-9397-08002B2CF9AE}" pid="4" name="Order">
    <vt:lpwstr>100.000000000000</vt:lpwstr>
  </property>
  <property fmtid="{D5CDD505-2E9C-101B-9397-08002B2CF9AE}" pid="5" name="kaa0af3728ae4e579c454f9bb4450f29">
    <vt:lpwstr/>
  </property>
  <property fmtid="{D5CDD505-2E9C-101B-9397-08002B2CF9AE}" pid="6" name="display_urn:schemas-microsoft-com:office:office#Author">
    <vt:lpwstr>Lotte Skoglund</vt:lpwstr>
  </property>
  <property fmtid="{D5CDD505-2E9C-101B-9397-08002B2CF9AE}" pid="7" name="Klassifisering">
    <vt:lpwstr/>
  </property>
  <property fmtid="{D5CDD505-2E9C-101B-9397-08002B2CF9AE}" pid="8" name="h3ecda64fe994b47aa30e5432815760a">
    <vt:lpwstr/>
  </property>
  <property fmtid="{D5CDD505-2E9C-101B-9397-08002B2CF9AE}" pid="9" name="df8ae297421a46099bed64514a3fb8ef">
    <vt:lpwstr/>
  </property>
  <property fmtid="{D5CDD505-2E9C-101B-9397-08002B2CF9AE}" pid="10" name="Avdelinger">
    <vt:lpwstr/>
  </property>
  <property fmtid="{D5CDD505-2E9C-101B-9397-08002B2CF9AE}" pid="11" name="MediaServiceMetadata">
    <vt:lpwstr/>
  </property>
  <property fmtid="{D5CDD505-2E9C-101B-9397-08002B2CF9AE}" pid="12" name="MediaServiceFastMetadata">
    <vt:lpwstr/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Lenketildokumentet">
    <vt:lpwstr>, </vt:lpwstr>
  </property>
  <property fmtid="{D5CDD505-2E9C-101B-9397-08002B2CF9AE}" pid="16" name="ContentTypeId">
    <vt:lpwstr>0x010100F2EF4C1B01894B458F3AFB62EF2FD7C6</vt:lpwstr>
  </property>
  <property fmtid="{D5CDD505-2E9C-101B-9397-08002B2CF9AE}" pid="17" name="MediaServiceImageTags">
    <vt:lpwstr/>
  </property>
</Properties>
</file>