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7FE6" w14:textId="77777777" w:rsidR="00B414E4" w:rsidRDefault="00B414E4" w:rsidP="00A803C2">
      <w:pPr>
        <w:spacing w:line="240" w:lineRule="exact"/>
      </w:pPr>
    </w:p>
    <w:p w14:paraId="6CE64C01" w14:textId="77777777" w:rsidR="00E82763" w:rsidRDefault="00E82763" w:rsidP="00A803C2">
      <w:pPr>
        <w:spacing w:line="240" w:lineRule="exact"/>
      </w:pPr>
    </w:p>
    <w:p w14:paraId="59FEBE12" w14:textId="77777777" w:rsidR="00A246FD" w:rsidRDefault="00A246FD" w:rsidP="00A803C2">
      <w:pPr>
        <w:spacing w:line="240" w:lineRule="exact"/>
      </w:pPr>
    </w:p>
    <w:p w14:paraId="1CCE8E2F" w14:textId="77777777" w:rsidR="00A246FD" w:rsidRDefault="00A246FD" w:rsidP="00A803C2">
      <w:pPr>
        <w:spacing w:line="240" w:lineRule="exact"/>
      </w:pPr>
    </w:p>
    <w:p w14:paraId="3B316C27" w14:textId="65ADA940" w:rsidR="00A246FD" w:rsidRDefault="00C1384F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 elever som skal begynne på </w:t>
      </w:r>
      <w:r w:rsidR="002826CF">
        <w:rPr>
          <w:rFonts w:ascii="Verdana" w:hAnsi="Verdana"/>
          <w:sz w:val="18"/>
          <w:szCs w:val="18"/>
        </w:rPr>
        <w:t>Påbygg til generell studiekompetanse</w:t>
      </w:r>
      <w:r w:rsidR="00B101A6">
        <w:rPr>
          <w:rFonts w:ascii="Verdana" w:hAnsi="Verdana"/>
          <w:sz w:val="18"/>
          <w:szCs w:val="18"/>
        </w:rPr>
        <w:t xml:space="preserve"> vg3</w:t>
      </w:r>
    </w:p>
    <w:p w14:paraId="7374006D" w14:textId="77777777" w:rsidR="002826CF" w:rsidRDefault="002826CF" w:rsidP="00A803C2">
      <w:pPr>
        <w:spacing w:line="240" w:lineRule="exact"/>
        <w:rPr>
          <w:rFonts w:ascii="Verdana" w:hAnsi="Verdana"/>
          <w:sz w:val="18"/>
          <w:szCs w:val="18"/>
        </w:rPr>
      </w:pPr>
    </w:p>
    <w:p w14:paraId="41D35424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04A8120C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3EC91B12" w14:textId="57A73677" w:rsidR="00A246FD" w:rsidRPr="005B7ECB" w:rsidRDefault="00A246FD" w:rsidP="00A803C2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0C3A0A">
        <w:rPr>
          <w:rFonts w:ascii="Verdana" w:hAnsi="Verdana"/>
          <w:sz w:val="18"/>
          <w:szCs w:val="18"/>
        </w:rPr>
        <w:t>1.7.21</w:t>
      </w:r>
    </w:p>
    <w:p w14:paraId="44204AAB" w14:textId="77777777" w:rsidR="00461A04" w:rsidRPr="00E8276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5DD66C0" w14:textId="71563BB1" w:rsidR="00F61DF6" w:rsidRPr="00E009B1" w:rsidRDefault="003446C6" w:rsidP="00A803C2">
      <w:pPr>
        <w:pStyle w:val="Overskrift1"/>
        <w:spacing w:line="240" w:lineRule="exact"/>
        <w:rPr>
          <w:rFonts w:ascii="Verdana" w:hAnsi="Verdana"/>
          <w:sz w:val="14"/>
          <w:szCs w:val="16"/>
        </w:rPr>
      </w:pPr>
      <w:r w:rsidRPr="00E009B1">
        <w:rPr>
          <w:rFonts w:ascii="Verdana" w:hAnsi="Verdana"/>
          <w:sz w:val="18"/>
          <w:szCs w:val="20"/>
        </w:rPr>
        <w:t xml:space="preserve">Informasjon </w:t>
      </w:r>
      <w:r w:rsidR="00260724" w:rsidRPr="00E009B1">
        <w:rPr>
          <w:rFonts w:ascii="Verdana" w:hAnsi="Verdana"/>
          <w:sz w:val="18"/>
          <w:szCs w:val="20"/>
        </w:rPr>
        <w:t>om valg av fag</w:t>
      </w:r>
      <w:r w:rsidR="00E009B1" w:rsidRPr="00E009B1">
        <w:rPr>
          <w:rFonts w:ascii="Verdana" w:hAnsi="Verdana"/>
          <w:sz w:val="18"/>
          <w:szCs w:val="20"/>
        </w:rPr>
        <w:t xml:space="preserve"> for deg som </w:t>
      </w:r>
      <w:r w:rsidRPr="00E009B1">
        <w:rPr>
          <w:rFonts w:ascii="Verdana" w:hAnsi="Verdana"/>
          <w:sz w:val="18"/>
          <w:szCs w:val="20"/>
        </w:rPr>
        <w:t xml:space="preserve">skal begynne på </w:t>
      </w:r>
      <w:r w:rsidR="002826CF">
        <w:rPr>
          <w:rFonts w:ascii="Verdana" w:hAnsi="Verdana"/>
          <w:sz w:val="18"/>
          <w:szCs w:val="20"/>
        </w:rPr>
        <w:t>Pågygg til generell studiekompeanse</w:t>
      </w:r>
      <w:r w:rsidRPr="00E009B1">
        <w:rPr>
          <w:rFonts w:ascii="Verdana" w:hAnsi="Verdana"/>
          <w:sz w:val="18"/>
          <w:szCs w:val="20"/>
        </w:rPr>
        <w:t xml:space="preserve"> </w:t>
      </w:r>
    </w:p>
    <w:p w14:paraId="39BBAB6B" w14:textId="77777777" w:rsidR="009F3B58" w:rsidRDefault="009F3B58" w:rsidP="00A803C2">
      <w:pPr>
        <w:spacing w:line="240" w:lineRule="exact"/>
      </w:pPr>
    </w:p>
    <w:p w14:paraId="6FABEF46" w14:textId="36B3F7D9" w:rsidR="002C302D" w:rsidRDefault="00C1384F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Velkommen til Tiller vgs!</w:t>
      </w:r>
    </w:p>
    <w:p w14:paraId="31380C1C" w14:textId="431F9A30" w:rsidR="00860EF3" w:rsidRDefault="00860EF3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Vi trenger informasjon om valg av </w:t>
      </w:r>
      <w:r w:rsidR="002826CF">
        <w:rPr>
          <w:rStyle w:val="Svakutheving"/>
          <w:rFonts w:ascii="Verdana" w:hAnsi="Verdana"/>
          <w:i w:val="0"/>
          <w:sz w:val="18"/>
          <w:szCs w:val="18"/>
        </w:rPr>
        <w:t>programfag</w:t>
      </w:r>
      <w:r w:rsidR="004B2C67">
        <w:rPr>
          <w:rStyle w:val="Svakutheving"/>
          <w:rFonts w:ascii="Verdana" w:hAnsi="Verdana"/>
          <w:i w:val="0"/>
          <w:sz w:val="18"/>
          <w:szCs w:val="18"/>
        </w:rPr>
        <w:t xml:space="preserve">. </w:t>
      </w:r>
      <w:r w:rsidR="004B2C67" w:rsidRPr="001B600C">
        <w:rPr>
          <w:rStyle w:val="Svakutheving"/>
          <w:rFonts w:ascii="Verdana" w:hAnsi="Verdana"/>
          <w:i w:val="0"/>
          <w:sz w:val="18"/>
          <w:szCs w:val="18"/>
        </w:rPr>
        <w:t>Fyll ut dette skjema</w:t>
      </w:r>
      <w:r w:rsidR="001B600C" w:rsidRPr="001B600C">
        <w:rPr>
          <w:rStyle w:val="Svakutheving"/>
          <w:rFonts w:ascii="Verdana" w:hAnsi="Verdana"/>
          <w:i w:val="0"/>
          <w:sz w:val="18"/>
          <w:szCs w:val="18"/>
        </w:rPr>
        <w:t>:</w:t>
      </w:r>
      <w:r w:rsidR="00D85C39">
        <w:rPr>
          <w:rStyle w:val="Svakutheving"/>
          <w:rFonts w:ascii="Verdana" w:hAnsi="Verdana"/>
          <w:i w:val="0"/>
          <w:sz w:val="18"/>
          <w:szCs w:val="18"/>
        </w:rPr>
        <w:t xml:space="preserve"> </w:t>
      </w:r>
      <w:hyperlink r:id="rId11" w:history="1">
        <w:r w:rsidR="00D85C39" w:rsidRPr="00D85C39">
          <w:rPr>
            <w:rStyle w:val="Hyperkobling"/>
            <w:rFonts w:ascii="Verdana" w:hAnsi="Verdana"/>
            <w:sz w:val="18"/>
            <w:szCs w:val="18"/>
          </w:rPr>
          <w:t>Valg</w:t>
        </w:r>
        <w:r w:rsidR="00D85C39" w:rsidRPr="00D85C39">
          <w:rPr>
            <w:rStyle w:val="Hyperkobling"/>
            <w:rFonts w:ascii="Verdana" w:hAnsi="Verdana"/>
            <w:sz w:val="18"/>
            <w:szCs w:val="18"/>
          </w:rPr>
          <w:t xml:space="preserve"> </w:t>
        </w:r>
        <w:r w:rsidR="00D85C39" w:rsidRPr="00D85C39">
          <w:rPr>
            <w:rStyle w:val="Hyperkobling"/>
            <w:rFonts w:ascii="Verdana" w:hAnsi="Verdana"/>
            <w:sz w:val="18"/>
            <w:szCs w:val="18"/>
          </w:rPr>
          <w:t>av valgfritt programfag</w:t>
        </w:r>
      </w:hyperlink>
      <w:r w:rsidR="001B600C">
        <w:rPr>
          <w:rStyle w:val="Svakutheving"/>
          <w:rFonts w:ascii="Verdana" w:hAnsi="Verdana"/>
          <w:i w:val="0"/>
          <w:sz w:val="18"/>
          <w:szCs w:val="18"/>
        </w:rPr>
        <w:t xml:space="preserve">. Frist 3. august. </w:t>
      </w:r>
    </w:p>
    <w:p w14:paraId="7B38BA11" w14:textId="4A471C81" w:rsidR="001B600C" w:rsidRDefault="001B600C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251D644C" w14:textId="3D749440" w:rsidR="001B600C" w:rsidRPr="001B600C" w:rsidRDefault="001B600C" w:rsidP="001B600C">
      <w:pPr>
        <w:pStyle w:val="Overskrift3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Informasjon om </w:t>
      </w:r>
      <w:r w:rsidR="002B7933">
        <w:rPr>
          <w:rStyle w:val="Svakutheving"/>
          <w:rFonts w:ascii="Verdana" w:hAnsi="Verdana"/>
          <w:i w:val="0"/>
          <w:sz w:val="18"/>
          <w:szCs w:val="18"/>
        </w:rPr>
        <w:t>programfag</w:t>
      </w:r>
    </w:p>
    <w:p w14:paraId="4B810AED" w14:textId="1C256F2F" w:rsidR="003446C6" w:rsidRPr="001B600C" w:rsidRDefault="003446C6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20037842" w14:textId="0AF577F8" w:rsidR="002B7933" w:rsidRDefault="00AC33EA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Alle elever som begynner på </w:t>
      </w:r>
      <w:r w:rsidR="002B7933">
        <w:rPr>
          <w:rStyle w:val="Svakutheving"/>
          <w:rFonts w:ascii="Verdana" w:hAnsi="Verdana"/>
          <w:i w:val="0"/>
          <w:sz w:val="18"/>
          <w:szCs w:val="18"/>
        </w:rPr>
        <w:t>påbygg til generell studiekompetanse</w:t>
      </w:r>
      <w:r w:rsidR="00A33AA9">
        <w:rPr>
          <w:rStyle w:val="Svakutheving"/>
          <w:rFonts w:ascii="Verdana" w:hAnsi="Verdana"/>
          <w:i w:val="0"/>
          <w:sz w:val="18"/>
          <w:szCs w:val="18"/>
        </w:rPr>
        <w:t xml:space="preserve"> vg3</w:t>
      </w:r>
      <w:r w:rsidR="002B7933">
        <w:rPr>
          <w:rStyle w:val="Svakutheving"/>
          <w:rFonts w:ascii="Verdana" w:hAnsi="Verdana"/>
          <w:i w:val="0"/>
          <w:sz w:val="18"/>
          <w:szCs w:val="18"/>
        </w:rPr>
        <w:t xml:space="preserve"> skal ha 5 timer med valgfritt programfag i uka. </w:t>
      </w:r>
    </w:p>
    <w:p w14:paraId="79439046" w14:textId="785453EB" w:rsidR="00F3470A" w:rsidRDefault="002B7933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På Tiller vgs tilbyr vi en rekke programfag</w:t>
      </w:r>
      <w:r w:rsidR="00FD4629">
        <w:rPr>
          <w:rStyle w:val="Svakutheving"/>
          <w:rFonts w:ascii="Verdana" w:hAnsi="Verdana"/>
          <w:i w:val="0"/>
          <w:sz w:val="18"/>
          <w:szCs w:val="18"/>
        </w:rPr>
        <w:t xml:space="preserve"> som er spennende og aktuelle.</w:t>
      </w:r>
      <w:r w:rsidR="00140154">
        <w:rPr>
          <w:rStyle w:val="Svakutheving"/>
          <w:rFonts w:ascii="Verdana" w:hAnsi="Verdana"/>
          <w:i w:val="0"/>
          <w:sz w:val="18"/>
          <w:szCs w:val="18"/>
        </w:rPr>
        <w:t xml:space="preserve"> Fyll ut skjema som er lenket til ovenfor. Du markere det faget du øns</w:t>
      </w:r>
      <w:r w:rsidR="00F3470A">
        <w:rPr>
          <w:rStyle w:val="Svakutheving"/>
          <w:rFonts w:ascii="Verdana" w:hAnsi="Verdana"/>
          <w:i w:val="0"/>
          <w:sz w:val="18"/>
          <w:szCs w:val="18"/>
        </w:rPr>
        <w:t xml:space="preserve">ker deg mest. Fyll også ut andre fag du kan tenke deg. Dette i tilfelle det faget du helst vil ta blir fullt. </w:t>
      </w:r>
    </w:p>
    <w:p w14:paraId="56245F3F" w14:textId="4C66DDE9" w:rsidR="00F3470A" w:rsidRDefault="00F3470A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215C0E4F" w14:textId="13A30FB5" w:rsidR="00F3470A" w:rsidRDefault="00F3470A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Du vil få informasjon om hvilket fag du får plass på </w:t>
      </w:r>
      <w:r w:rsidR="006A223F">
        <w:rPr>
          <w:rStyle w:val="Svakutheving"/>
          <w:rFonts w:ascii="Verdana" w:hAnsi="Verdana"/>
          <w:i w:val="0"/>
          <w:sz w:val="18"/>
          <w:szCs w:val="18"/>
        </w:rPr>
        <w:t xml:space="preserve">etter at du har begynt på skolen. </w:t>
      </w:r>
    </w:p>
    <w:p w14:paraId="719E3C56" w14:textId="77777777" w:rsidR="006A223F" w:rsidRDefault="006A223F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18D458DB" w14:textId="77777777" w:rsidR="0052457F" w:rsidRDefault="0052457F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4AB4158C" w14:textId="54625F7D" w:rsidR="0052457F" w:rsidRDefault="0052457F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Vi tilbyr følgende </w:t>
      </w:r>
      <w:r w:rsidR="006A223F">
        <w:rPr>
          <w:rStyle w:val="Svakutheving"/>
          <w:rFonts w:ascii="Verdana" w:hAnsi="Verdana"/>
          <w:i w:val="0"/>
          <w:sz w:val="18"/>
          <w:szCs w:val="18"/>
        </w:rPr>
        <w:t>programfag:</w:t>
      </w:r>
    </w:p>
    <w:p w14:paraId="4B93D792" w14:textId="17FD097C" w:rsidR="006A223F" w:rsidRDefault="006A223F" w:rsidP="006A223F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Entreprenørskap 1</w:t>
      </w:r>
    </w:p>
    <w:p w14:paraId="6161A01A" w14:textId="6E57E49A" w:rsidR="006A223F" w:rsidRDefault="006A223F" w:rsidP="006A223F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Entreprenørskap 2</w:t>
      </w:r>
    </w:p>
    <w:p w14:paraId="3CE9D21F" w14:textId="4F49311E" w:rsidR="006A223F" w:rsidRDefault="007112EA" w:rsidP="006A223F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Psykologi 1</w:t>
      </w:r>
    </w:p>
    <w:p w14:paraId="45EE333A" w14:textId="7B50F16E" w:rsidR="007112EA" w:rsidRDefault="007112EA" w:rsidP="006A223F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Psykologi 2</w:t>
      </w:r>
    </w:p>
    <w:p w14:paraId="6B4B15E6" w14:textId="60A0671E" w:rsidR="007112EA" w:rsidRDefault="007112EA" w:rsidP="006A223F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Biologi 1</w:t>
      </w:r>
    </w:p>
    <w:p w14:paraId="04A0CFBB" w14:textId="398554CC" w:rsidR="007112EA" w:rsidRDefault="007112EA" w:rsidP="006A223F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Sosiologi og sosialantropologi</w:t>
      </w:r>
    </w:p>
    <w:p w14:paraId="3CDEAF42" w14:textId="053095AE" w:rsidR="00FA5A58" w:rsidRPr="00FA5A58" w:rsidRDefault="00FA5A58" w:rsidP="00FA5A58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Markedsføring og ledelse</w:t>
      </w:r>
    </w:p>
    <w:p w14:paraId="4B12D832" w14:textId="33EADFBF" w:rsidR="007112EA" w:rsidRDefault="007112EA" w:rsidP="006A223F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Politikk og </w:t>
      </w:r>
      <w:r w:rsidR="00FA5A58">
        <w:rPr>
          <w:rStyle w:val="Svakutheving"/>
          <w:rFonts w:ascii="Verdana" w:hAnsi="Verdana"/>
          <w:i w:val="0"/>
          <w:sz w:val="18"/>
          <w:szCs w:val="18"/>
        </w:rPr>
        <w:t>menneskerettigheter</w:t>
      </w:r>
    </w:p>
    <w:p w14:paraId="728FC245" w14:textId="30159B96" w:rsidR="00FA5A58" w:rsidRPr="00146EB9" w:rsidRDefault="00FA5A58" w:rsidP="00146EB9">
      <w:pPr>
        <w:pStyle w:val="Listeavsnitt"/>
        <w:numPr>
          <w:ilvl w:val="0"/>
          <w:numId w:val="4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Kjemi 1</w:t>
      </w:r>
    </w:p>
    <w:p w14:paraId="731A5982" w14:textId="66FC473D" w:rsidR="00384BB7" w:rsidRDefault="00384BB7" w:rsidP="00384BB7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492FE72F" w14:textId="307D5B45" w:rsidR="009F3B58" w:rsidRDefault="00146EB9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For me</w:t>
      </w:r>
      <w:r w:rsidR="00B101A6">
        <w:rPr>
          <w:rStyle w:val="Svakutheving"/>
          <w:rFonts w:ascii="Verdana" w:hAnsi="Verdana"/>
          <w:i w:val="0"/>
          <w:sz w:val="18"/>
          <w:szCs w:val="18"/>
        </w:rPr>
        <w:t>r</w:t>
      </w:r>
      <w:r>
        <w:rPr>
          <w:rStyle w:val="Svakutheving"/>
          <w:rFonts w:ascii="Verdana" w:hAnsi="Verdana"/>
          <w:i w:val="0"/>
          <w:sz w:val="18"/>
          <w:szCs w:val="18"/>
        </w:rPr>
        <w:t xml:space="preserve"> informasjon om fagene </w:t>
      </w:r>
      <w:r w:rsidR="00C2365F">
        <w:rPr>
          <w:rStyle w:val="Svakutheving"/>
          <w:rFonts w:ascii="Verdana" w:hAnsi="Verdana"/>
          <w:i w:val="0"/>
          <w:sz w:val="18"/>
          <w:szCs w:val="18"/>
        </w:rPr>
        <w:t>–</w:t>
      </w:r>
      <w:r>
        <w:rPr>
          <w:rStyle w:val="Svakutheving"/>
          <w:rFonts w:ascii="Verdana" w:hAnsi="Verdana"/>
          <w:i w:val="0"/>
          <w:sz w:val="18"/>
          <w:szCs w:val="18"/>
        </w:rPr>
        <w:t xml:space="preserve"> </w:t>
      </w:r>
      <w:r w:rsidR="00C2365F">
        <w:rPr>
          <w:rStyle w:val="Svakutheving"/>
          <w:rFonts w:ascii="Verdana" w:hAnsi="Verdana"/>
          <w:i w:val="0"/>
          <w:sz w:val="18"/>
          <w:szCs w:val="18"/>
        </w:rPr>
        <w:t xml:space="preserve">les </w:t>
      </w:r>
      <w:hyperlink r:id="rId12" w:history="1">
        <w:r w:rsidR="00C2365F" w:rsidRPr="00C2365F">
          <w:rPr>
            <w:rStyle w:val="Hyperkobling"/>
            <w:rFonts w:ascii="Verdana" w:hAnsi="Verdana"/>
            <w:sz w:val="18"/>
            <w:szCs w:val="18"/>
          </w:rPr>
          <w:t>her</w:t>
        </w:r>
      </w:hyperlink>
    </w:p>
    <w:p w14:paraId="1A49F913" w14:textId="77777777" w:rsidR="00146EB9" w:rsidRDefault="00146EB9" w:rsidP="00A803C2">
      <w:pPr>
        <w:spacing w:line="240" w:lineRule="exact"/>
        <w:rPr>
          <w:rFonts w:ascii="Verdana" w:hAnsi="Verdana"/>
          <w:sz w:val="18"/>
          <w:szCs w:val="18"/>
        </w:rPr>
      </w:pPr>
    </w:p>
    <w:p w14:paraId="39050B2D" w14:textId="060338DB" w:rsidR="002F766E" w:rsidRPr="002F766E" w:rsidRDefault="002F766E" w:rsidP="00A803C2">
      <w:pPr>
        <w:spacing w:line="240" w:lineRule="exact"/>
        <w:rPr>
          <w:rFonts w:ascii="Verdana" w:hAnsi="Verdana"/>
          <w:sz w:val="18"/>
          <w:szCs w:val="18"/>
          <w:lang w:val="nn-NO"/>
        </w:rPr>
      </w:pPr>
      <w:r w:rsidRPr="002F766E">
        <w:rPr>
          <w:rFonts w:ascii="Verdana" w:hAnsi="Verdana"/>
          <w:sz w:val="18"/>
          <w:szCs w:val="18"/>
          <w:lang w:val="nn-NO"/>
        </w:rPr>
        <w:t>Ved spørsmål – ta kontakt me</w:t>
      </w:r>
      <w:r>
        <w:rPr>
          <w:rFonts w:ascii="Verdana" w:hAnsi="Verdana"/>
          <w:sz w:val="18"/>
          <w:szCs w:val="18"/>
          <w:lang w:val="nn-NO"/>
        </w:rPr>
        <w:t xml:space="preserve">d </w:t>
      </w:r>
      <w:proofErr w:type="spellStart"/>
      <w:r>
        <w:rPr>
          <w:rFonts w:ascii="Verdana" w:hAnsi="Verdana"/>
          <w:sz w:val="18"/>
          <w:szCs w:val="18"/>
          <w:lang w:val="nn-NO"/>
        </w:rPr>
        <w:t>undertegnede</w:t>
      </w:r>
      <w:proofErr w:type="spellEnd"/>
      <w:r>
        <w:rPr>
          <w:rFonts w:ascii="Verdana" w:hAnsi="Verdana"/>
          <w:sz w:val="18"/>
          <w:szCs w:val="18"/>
          <w:lang w:val="nn-NO"/>
        </w:rPr>
        <w:t xml:space="preserve">. </w:t>
      </w:r>
    </w:p>
    <w:p w14:paraId="4DC4D59B" w14:textId="77777777" w:rsidR="009F3B58" w:rsidRPr="005B7ECB" w:rsidRDefault="009F3B58" w:rsidP="00A803C2">
      <w:pPr>
        <w:spacing w:line="240" w:lineRule="exact"/>
        <w:rPr>
          <w:rFonts w:ascii="Verdana" w:hAnsi="Verdana"/>
          <w:sz w:val="18"/>
          <w:szCs w:val="18"/>
        </w:rPr>
      </w:pPr>
      <w:r w:rsidRPr="005B7ECB">
        <w:rPr>
          <w:rFonts w:ascii="Verdana" w:hAnsi="Verdana"/>
          <w:sz w:val="18"/>
          <w:szCs w:val="18"/>
        </w:rPr>
        <w:t>Med vennlig hilsen</w:t>
      </w:r>
    </w:p>
    <w:p w14:paraId="13438BDB" w14:textId="77777777" w:rsidR="009F3B58" w:rsidRPr="005B7ECB" w:rsidRDefault="009F3B58" w:rsidP="00A803C2">
      <w:pPr>
        <w:spacing w:line="240" w:lineRule="exact"/>
        <w:rPr>
          <w:rFonts w:ascii="Verdana" w:hAnsi="Verdana"/>
          <w:sz w:val="18"/>
          <w:szCs w:val="18"/>
        </w:rPr>
      </w:pPr>
    </w:p>
    <w:p w14:paraId="2158FD4B" w14:textId="77777777" w:rsidR="009F3B58" w:rsidRPr="005B7ECB" w:rsidRDefault="00163C67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Elisabeth Kristoffersen</w:t>
      </w:r>
    </w:p>
    <w:p w14:paraId="27A922C8" w14:textId="77777777" w:rsidR="00163C67" w:rsidRDefault="00163C67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Avdelingsleder, Tiller vgs</w:t>
      </w:r>
    </w:p>
    <w:p w14:paraId="33B761B5" w14:textId="4F8ABA6D" w:rsidR="00E05197" w:rsidRPr="005B7ECB" w:rsidRDefault="00163C67" w:rsidP="00A803C2">
      <w:pPr>
        <w:spacing w:line="240" w:lineRule="exact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elikr@trondelagfylke.no</w:t>
      </w:r>
    </w:p>
    <w:sectPr w:rsidR="00E05197" w:rsidRPr="005B7ECB" w:rsidSect="00403137">
      <w:headerReference w:type="first" r:id="rId13"/>
      <w:footerReference w:type="first" r:id="rId14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8270" w14:textId="77777777" w:rsidR="000B71E4" w:rsidRDefault="000B71E4" w:rsidP="00F61DF6">
      <w:r>
        <w:separator/>
      </w:r>
    </w:p>
  </w:endnote>
  <w:endnote w:type="continuationSeparator" w:id="0">
    <w:p w14:paraId="331E52E5" w14:textId="77777777" w:rsidR="000B71E4" w:rsidRDefault="000B71E4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0861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05355306" w14:textId="77777777" w:rsidR="003D5CFE" w:rsidRDefault="003D5CFE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14:paraId="69BEC23A" w14:textId="77777777" w:rsidR="00800527" w:rsidRPr="007A3E2D" w:rsidRDefault="0066195D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Blisterhaugve</w:t>
    </w:r>
    <w:r w:rsidR="0021398C">
      <w:rPr>
        <w:rFonts w:ascii="Verdana" w:hAnsi="Verdana"/>
        <w:color w:val="7F7F7F" w:themeColor="text1" w:themeTint="80"/>
        <w:sz w:val="14"/>
        <w:szCs w:val="14"/>
      </w:rPr>
      <w:t>g</w:t>
    </w:r>
    <w:r>
      <w:rPr>
        <w:rFonts w:ascii="Verdana" w:hAnsi="Verdana"/>
        <w:color w:val="7F7F7F" w:themeColor="text1" w:themeTint="80"/>
        <w:sz w:val="14"/>
        <w:szCs w:val="14"/>
      </w:rPr>
      <w:t>en 9, 7078 Saupstad</w:t>
    </w:r>
    <w:r w:rsidR="003D5CFE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="003D5CFE"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31A6" w14:textId="77777777" w:rsidR="000B71E4" w:rsidRDefault="000B71E4" w:rsidP="00F61DF6">
      <w:r>
        <w:separator/>
      </w:r>
    </w:p>
  </w:footnote>
  <w:footnote w:type="continuationSeparator" w:id="0">
    <w:p w14:paraId="271A5570" w14:textId="77777777" w:rsidR="000B71E4" w:rsidRDefault="000B71E4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1B5D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24D323" wp14:editId="68C4DA9A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3032D92" wp14:editId="0BF81BE6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0FC8585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472"/>
    <w:multiLevelType w:val="hybridMultilevel"/>
    <w:tmpl w:val="C32C24BE"/>
    <w:lvl w:ilvl="0" w:tplc="AD76F6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2EEC"/>
    <w:multiLevelType w:val="hybridMultilevel"/>
    <w:tmpl w:val="546C3D28"/>
    <w:lvl w:ilvl="0" w:tplc="2BCC91B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FCC"/>
    <w:multiLevelType w:val="hybridMultilevel"/>
    <w:tmpl w:val="EF32D03C"/>
    <w:lvl w:ilvl="0" w:tplc="2BCC91BC">
      <w:numFmt w:val="bullet"/>
      <w:lvlText w:val="-"/>
      <w:lvlJc w:val="left"/>
      <w:pPr>
        <w:ind w:left="784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F"/>
    <w:rsid w:val="00050FE1"/>
    <w:rsid w:val="00074A05"/>
    <w:rsid w:val="000B71E4"/>
    <w:rsid w:val="000C227D"/>
    <w:rsid w:val="000C3A0A"/>
    <w:rsid w:val="000E1795"/>
    <w:rsid w:val="000E261F"/>
    <w:rsid w:val="0010266F"/>
    <w:rsid w:val="00120215"/>
    <w:rsid w:val="00140154"/>
    <w:rsid w:val="00146EB9"/>
    <w:rsid w:val="001472BE"/>
    <w:rsid w:val="0015412E"/>
    <w:rsid w:val="00163C67"/>
    <w:rsid w:val="0018154C"/>
    <w:rsid w:val="001B600C"/>
    <w:rsid w:val="001E6800"/>
    <w:rsid w:val="0021358E"/>
    <w:rsid w:val="0021398C"/>
    <w:rsid w:val="00217AF2"/>
    <w:rsid w:val="002442E3"/>
    <w:rsid w:val="00260724"/>
    <w:rsid w:val="00271BFB"/>
    <w:rsid w:val="002826CF"/>
    <w:rsid w:val="00290D5D"/>
    <w:rsid w:val="002B211B"/>
    <w:rsid w:val="002B7933"/>
    <w:rsid w:val="002C302D"/>
    <w:rsid w:val="002C644A"/>
    <w:rsid w:val="002D3A5D"/>
    <w:rsid w:val="002F766E"/>
    <w:rsid w:val="00303B0D"/>
    <w:rsid w:val="00307CAE"/>
    <w:rsid w:val="0032074C"/>
    <w:rsid w:val="00332620"/>
    <w:rsid w:val="003348C6"/>
    <w:rsid w:val="003446C6"/>
    <w:rsid w:val="00366F64"/>
    <w:rsid w:val="00384BB7"/>
    <w:rsid w:val="003927FB"/>
    <w:rsid w:val="003B3839"/>
    <w:rsid w:val="003C230F"/>
    <w:rsid w:val="003D5CFE"/>
    <w:rsid w:val="003D7519"/>
    <w:rsid w:val="00403137"/>
    <w:rsid w:val="0043024B"/>
    <w:rsid w:val="00461A04"/>
    <w:rsid w:val="0047772C"/>
    <w:rsid w:val="004A0B42"/>
    <w:rsid w:val="004B2C67"/>
    <w:rsid w:val="004F777C"/>
    <w:rsid w:val="0052457F"/>
    <w:rsid w:val="00530A7E"/>
    <w:rsid w:val="00555A02"/>
    <w:rsid w:val="0059570A"/>
    <w:rsid w:val="005B025A"/>
    <w:rsid w:val="005B7ECB"/>
    <w:rsid w:val="0066072A"/>
    <w:rsid w:val="0066195D"/>
    <w:rsid w:val="00662C91"/>
    <w:rsid w:val="00696EAF"/>
    <w:rsid w:val="006A223F"/>
    <w:rsid w:val="006A2ADA"/>
    <w:rsid w:val="006A44D3"/>
    <w:rsid w:val="006D03CD"/>
    <w:rsid w:val="007112EA"/>
    <w:rsid w:val="00725571"/>
    <w:rsid w:val="00733DB2"/>
    <w:rsid w:val="007A3E2D"/>
    <w:rsid w:val="007A5E79"/>
    <w:rsid w:val="007A797E"/>
    <w:rsid w:val="007B7280"/>
    <w:rsid w:val="00800527"/>
    <w:rsid w:val="00835A9F"/>
    <w:rsid w:val="00843EDF"/>
    <w:rsid w:val="008527F6"/>
    <w:rsid w:val="00860EF3"/>
    <w:rsid w:val="008A4A17"/>
    <w:rsid w:val="009139D8"/>
    <w:rsid w:val="0096465C"/>
    <w:rsid w:val="00984257"/>
    <w:rsid w:val="00990741"/>
    <w:rsid w:val="009F3B58"/>
    <w:rsid w:val="00A06B6D"/>
    <w:rsid w:val="00A246FD"/>
    <w:rsid w:val="00A27601"/>
    <w:rsid w:val="00A33AA9"/>
    <w:rsid w:val="00A36E24"/>
    <w:rsid w:val="00A64971"/>
    <w:rsid w:val="00A72C2A"/>
    <w:rsid w:val="00A803C2"/>
    <w:rsid w:val="00AC33EA"/>
    <w:rsid w:val="00AE4A11"/>
    <w:rsid w:val="00B101A6"/>
    <w:rsid w:val="00B225AF"/>
    <w:rsid w:val="00B414E4"/>
    <w:rsid w:val="00B47438"/>
    <w:rsid w:val="00BA09F2"/>
    <w:rsid w:val="00BA793D"/>
    <w:rsid w:val="00BB0CB0"/>
    <w:rsid w:val="00BC2D9D"/>
    <w:rsid w:val="00BC498C"/>
    <w:rsid w:val="00C1384F"/>
    <w:rsid w:val="00C2365F"/>
    <w:rsid w:val="00C50D1F"/>
    <w:rsid w:val="00C64E6C"/>
    <w:rsid w:val="00CA1B72"/>
    <w:rsid w:val="00CB2E00"/>
    <w:rsid w:val="00CC5A64"/>
    <w:rsid w:val="00CF221C"/>
    <w:rsid w:val="00D229A5"/>
    <w:rsid w:val="00D44264"/>
    <w:rsid w:val="00D727AD"/>
    <w:rsid w:val="00D85C39"/>
    <w:rsid w:val="00D9787A"/>
    <w:rsid w:val="00DB5D8C"/>
    <w:rsid w:val="00DC0732"/>
    <w:rsid w:val="00DE3A04"/>
    <w:rsid w:val="00DF7B9C"/>
    <w:rsid w:val="00E009B1"/>
    <w:rsid w:val="00E05197"/>
    <w:rsid w:val="00E062AE"/>
    <w:rsid w:val="00E54967"/>
    <w:rsid w:val="00E7760B"/>
    <w:rsid w:val="00E8001F"/>
    <w:rsid w:val="00E82763"/>
    <w:rsid w:val="00EC414D"/>
    <w:rsid w:val="00F01794"/>
    <w:rsid w:val="00F3470A"/>
    <w:rsid w:val="00F36950"/>
    <w:rsid w:val="00F446CD"/>
    <w:rsid w:val="00F52939"/>
    <w:rsid w:val="00F56B68"/>
    <w:rsid w:val="00F60362"/>
    <w:rsid w:val="00F61DF6"/>
    <w:rsid w:val="00F74945"/>
    <w:rsid w:val="00F828BB"/>
    <w:rsid w:val="00F83D88"/>
    <w:rsid w:val="00FA48DF"/>
    <w:rsid w:val="00FA5A58"/>
    <w:rsid w:val="00FC4573"/>
    <w:rsid w:val="00FD4629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9687D6"/>
  <w14:defaultImageDpi w14:val="330"/>
  <w15:docId w15:val="{CB2F73C0-92CF-1946-A4CF-5E84993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9B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8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lbli.no/nb/nb/no/innhold-i-fagene-studiespesialisering/ul/v.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AU0ztrkTMUWjplMuR52aGnujH9hFlRZOrEE6soowm6VUNkUwUUM4WFVTRlNJVTBNS1RDQzRVMFlOSy4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31" ma:contentTypeDescription="Opprett et nytt dokument." ma:contentTypeScope="" ma:versionID="cd4769032b748f8a7053d59a38b0eee0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23ef51086aab30bd8770de8c78309d6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7aa4720-5f4a-45ba-ad8a-1a329f91fc6a">
      <UserInfo>
        <DisplayName/>
        <AccountId xsi:nil="true"/>
        <AccountType/>
      </UserInfo>
    </Owner>
    <MigrationWizIdPermissionLevels xmlns="67aa4720-5f4a-45ba-ad8a-1a329f91fc6a" xsi:nil="true"/>
    <Is_Collaboration_Space_Locked xmlns="67aa4720-5f4a-45ba-ad8a-1a329f91fc6a" xsi:nil="true"/>
    <NotebookType xmlns="67aa4720-5f4a-45ba-ad8a-1a329f91fc6a" xsi:nil="true"/>
    <Students xmlns="67aa4720-5f4a-45ba-ad8a-1a329f91fc6a">
      <UserInfo>
        <DisplayName/>
        <AccountId xsi:nil="true"/>
        <AccountType/>
      </UserInfo>
    </Students>
    <MigrationWizIdPermissions xmlns="67aa4720-5f4a-45ba-ad8a-1a329f91fc6a" xsi:nil="true"/>
    <Student_Groups xmlns="67aa4720-5f4a-45ba-ad8a-1a329f91fc6a">
      <UserInfo>
        <DisplayName/>
        <AccountId xsi:nil="true"/>
        <AccountType/>
      </UserInfo>
    </Student_Groups>
    <MigrationWizIdSecurityGroups xmlns="67aa4720-5f4a-45ba-ad8a-1a329f91fc6a" xsi:nil="true"/>
    <DefaultSectionNames xmlns="67aa4720-5f4a-45ba-ad8a-1a329f91fc6a" xsi:nil="true"/>
    <MigrationWizId xmlns="67aa4720-5f4a-45ba-ad8a-1a329f91fc6a" xsi:nil="true"/>
    <AppVersion xmlns="67aa4720-5f4a-45ba-ad8a-1a329f91fc6a" xsi:nil="true"/>
    <CultureName xmlns="67aa4720-5f4a-45ba-ad8a-1a329f91fc6a" xsi:nil="true"/>
    <Templates xmlns="67aa4720-5f4a-45ba-ad8a-1a329f91fc6a" xsi:nil="true"/>
    <Self_Registration_Enabled xmlns="67aa4720-5f4a-45ba-ad8a-1a329f91fc6a" xsi:nil="true"/>
    <Has_Teacher_Only_SectionGroup xmlns="67aa4720-5f4a-45ba-ad8a-1a329f91fc6a" xsi:nil="true"/>
    <Invited_Teachers xmlns="67aa4720-5f4a-45ba-ad8a-1a329f91fc6a" xsi:nil="true"/>
    <Invited_Students xmlns="67aa4720-5f4a-45ba-ad8a-1a329f91fc6a" xsi:nil="true"/>
    <FolderType xmlns="67aa4720-5f4a-45ba-ad8a-1a329f91fc6a" xsi:nil="true"/>
    <Teachers xmlns="67aa4720-5f4a-45ba-ad8a-1a329f91fc6a">
      <UserInfo>
        <DisplayName/>
        <AccountId xsi:nil="true"/>
        <AccountType/>
      </UserInfo>
    </Teachers>
    <MigrationWizIdDocumentLibraryPermissions xmlns="67aa4720-5f4a-45ba-ad8a-1a329f91fc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621A1-3061-442C-8CE1-0E95EF73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0184-7B27-4DDB-9CE4-1F0C450D3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75340-B8EE-483D-A8CA-A13D1FB2C41E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4.xml><?xml version="1.0" encoding="utf-8"?>
<ds:datastoreItem xmlns:ds="http://schemas.openxmlformats.org/officeDocument/2006/customXml" ds:itemID="{291A73FD-5C1C-4021-B10D-812E49A6B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Sunde</dc:creator>
  <cp:keywords/>
  <dc:description/>
  <cp:lastModifiedBy>Elisabeth Kristoffersen</cp:lastModifiedBy>
  <cp:revision>17</cp:revision>
  <cp:lastPrinted>2018-02-15T11:21:00Z</cp:lastPrinted>
  <dcterms:created xsi:type="dcterms:W3CDTF">2021-07-01T11:37:00Z</dcterms:created>
  <dcterms:modified xsi:type="dcterms:W3CDTF">2021-07-01T11:55:00Z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