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37FF3" w14:textId="488E9E48" w:rsidR="0006776A" w:rsidRPr="001B486B" w:rsidRDefault="0006776A" w:rsidP="001B486B">
      <w:pPr>
        <w:spacing w:after="0" w:line="240" w:lineRule="auto"/>
        <w:ind w:left="540"/>
        <w:rPr>
          <w:rFonts w:eastAsia="Times New Roman" w:cstheme="minorHAnsi"/>
          <w:sz w:val="56"/>
          <w:szCs w:val="56"/>
          <w:lang w:eastAsia="nb-NO"/>
        </w:rPr>
      </w:pPr>
      <w:r w:rsidRPr="001B486B">
        <w:rPr>
          <w:rFonts w:eastAsia="Times New Roman" w:cstheme="minorHAnsi"/>
          <w:sz w:val="56"/>
          <w:szCs w:val="56"/>
          <w:lang w:eastAsia="nb-NO"/>
        </w:rPr>
        <w:t xml:space="preserve">Informasjon om verneutstyr, </w:t>
      </w:r>
      <w:bookmarkStart w:id="0" w:name="_GoBack"/>
      <w:bookmarkEnd w:id="0"/>
      <w:r w:rsidRPr="001B486B">
        <w:rPr>
          <w:rFonts w:eastAsia="Times New Roman" w:cstheme="minorHAnsi"/>
          <w:sz w:val="56"/>
          <w:szCs w:val="56"/>
          <w:lang w:eastAsia="nb-NO"/>
        </w:rPr>
        <w:t xml:space="preserve">arbeidstøy og utstyr for elever som skal gå vg1 Elektro og vg2 </w:t>
      </w:r>
      <w:proofErr w:type="spellStart"/>
      <w:r w:rsidRPr="001B486B">
        <w:rPr>
          <w:rFonts w:eastAsia="Times New Roman" w:cstheme="minorHAnsi"/>
          <w:sz w:val="56"/>
          <w:szCs w:val="56"/>
          <w:lang w:eastAsia="nb-NO"/>
        </w:rPr>
        <w:t>Elenergi</w:t>
      </w:r>
      <w:proofErr w:type="spellEnd"/>
    </w:p>
    <w:p w14:paraId="1FEDA10B" w14:textId="0F0446D5" w:rsidR="001B486B" w:rsidRPr="001B486B" w:rsidRDefault="001B486B" w:rsidP="0006776A">
      <w:pPr>
        <w:spacing w:line="240" w:lineRule="auto"/>
        <w:ind w:left="540"/>
        <w:rPr>
          <w:rFonts w:eastAsia="Times New Roman" w:cstheme="minorHAnsi"/>
          <w:lang w:eastAsia="nb-NO"/>
        </w:rPr>
      </w:pPr>
      <w:r>
        <w:rPr>
          <w:rFonts w:eastAsia="Times New Roman" w:cstheme="minorHAnsi"/>
          <w:lang w:eastAsia="nb-NO"/>
        </w:rPr>
        <w:t xml:space="preserve">Velkommen som elev på Elektrofag. </w:t>
      </w:r>
    </w:p>
    <w:p w14:paraId="1BA0488C" w14:textId="77777777" w:rsidR="0006776A" w:rsidRPr="001B486B" w:rsidRDefault="0006776A" w:rsidP="0006776A">
      <w:pPr>
        <w:spacing w:line="240" w:lineRule="auto"/>
        <w:ind w:left="540"/>
        <w:rPr>
          <w:rFonts w:eastAsia="Times New Roman" w:cstheme="minorHAnsi"/>
          <w:lang w:eastAsia="nb-NO"/>
        </w:rPr>
      </w:pPr>
      <w:r w:rsidRPr="001B486B">
        <w:rPr>
          <w:rFonts w:eastAsia="Times New Roman" w:cstheme="minorHAnsi"/>
          <w:b/>
          <w:bCs/>
          <w:lang w:eastAsia="nb-NO"/>
        </w:rPr>
        <w:t>Skolen kjøper inn verneutstyr til elevene når de starter på vg1.</w:t>
      </w:r>
      <w:r w:rsidRPr="001B486B">
        <w:rPr>
          <w:rFonts w:eastAsia="Times New Roman" w:cstheme="minorHAnsi"/>
          <w:lang w:eastAsia="nb-NO"/>
        </w:rPr>
        <w:t xml:space="preserve"> Elevene får utstyret, og det skal brukes på vg1 og vg2. Denne pakken inneholder vernebriller, </w:t>
      </w:r>
      <w:proofErr w:type="spellStart"/>
      <w:r w:rsidRPr="001B486B">
        <w:rPr>
          <w:rFonts w:eastAsia="Times New Roman" w:cstheme="minorHAnsi"/>
          <w:lang w:eastAsia="nb-NO"/>
        </w:rPr>
        <w:t>evt</w:t>
      </w:r>
      <w:proofErr w:type="spellEnd"/>
      <w:r w:rsidRPr="001B486B">
        <w:rPr>
          <w:rFonts w:eastAsia="Times New Roman" w:cstheme="minorHAnsi"/>
          <w:lang w:eastAsia="nb-NO"/>
        </w:rPr>
        <w:t xml:space="preserve"> hjelm og hørselsvern. </w:t>
      </w:r>
    </w:p>
    <w:p w14:paraId="6F0BF055" w14:textId="77777777" w:rsidR="0006776A" w:rsidRPr="001B486B" w:rsidRDefault="0006776A" w:rsidP="0006776A">
      <w:pPr>
        <w:spacing w:line="240" w:lineRule="auto"/>
        <w:ind w:left="540"/>
        <w:rPr>
          <w:rFonts w:eastAsia="Times New Roman" w:cstheme="minorHAnsi"/>
          <w:lang w:eastAsia="nb-NO"/>
        </w:rPr>
      </w:pPr>
      <w:r w:rsidRPr="001B486B">
        <w:rPr>
          <w:rFonts w:eastAsia="Times New Roman" w:cstheme="minorHAnsi"/>
          <w:lang w:eastAsia="nb-NO"/>
        </w:rPr>
        <w:t>Det forventes vanlig slitasje på verneutstyret.  Eleven må erstatte utstyret dersom han/ hun roter det bort eller på andre måter ødelegger det.</w:t>
      </w:r>
    </w:p>
    <w:p w14:paraId="380FE60A" w14:textId="77777777" w:rsidR="0006776A" w:rsidRPr="001B486B" w:rsidRDefault="0006776A" w:rsidP="0006776A">
      <w:pPr>
        <w:spacing w:after="0" w:line="240" w:lineRule="auto"/>
        <w:ind w:left="540"/>
        <w:rPr>
          <w:rFonts w:eastAsia="Times New Roman" w:cstheme="minorHAnsi"/>
          <w:sz w:val="24"/>
          <w:szCs w:val="24"/>
          <w:lang w:eastAsia="nb-NO"/>
        </w:rPr>
      </w:pPr>
      <w:r w:rsidRPr="001B486B">
        <w:rPr>
          <w:rFonts w:eastAsia="Times New Roman" w:cstheme="minorHAnsi"/>
          <w:sz w:val="24"/>
          <w:szCs w:val="24"/>
          <w:lang w:eastAsia="nb-NO"/>
        </w:rPr>
        <w:t xml:space="preserve">Elevene får utstyrsstipend, dette kan de søke om umiddelbart når de har sagt ja til skoleplassen. Dette gjøres på: </w:t>
      </w:r>
      <w:hyperlink r:id="rId7" w:history="1">
        <w:r w:rsidRPr="001B486B">
          <w:rPr>
            <w:rFonts w:eastAsia="Times New Roman" w:cstheme="minorHAnsi"/>
            <w:color w:val="0000FF"/>
            <w:sz w:val="24"/>
            <w:szCs w:val="24"/>
            <w:u w:val="single"/>
            <w:lang w:eastAsia="nb-NO"/>
          </w:rPr>
          <w:t>https://www.lanekassen.no/Stipend-og-lan/soknader/soknad-om-stotte-til-utdanning-i-norge1/videregaende-opplaring/</w:t>
        </w:r>
      </w:hyperlink>
    </w:p>
    <w:p w14:paraId="54F8DC88" w14:textId="77777777" w:rsidR="0006776A" w:rsidRPr="001B486B" w:rsidRDefault="0006776A" w:rsidP="0006776A">
      <w:pPr>
        <w:spacing w:line="240" w:lineRule="auto"/>
        <w:ind w:left="540"/>
        <w:rPr>
          <w:rFonts w:eastAsia="Times New Roman" w:cstheme="minorHAnsi"/>
          <w:lang w:eastAsia="nb-NO"/>
        </w:rPr>
      </w:pPr>
      <w:r w:rsidRPr="001B486B">
        <w:rPr>
          <w:rFonts w:eastAsia="Times New Roman" w:cstheme="minorHAnsi"/>
          <w:lang w:eastAsia="nb-NO"/>
        </w:rPr>
        <w:t> </w:t>
      </w:r>
    </w:p>
    <w:p w14:paraId="6A313182" w14:textId="77777777" w:rsidR="0006776A" w:rsidRPr="001B486B" w:rsidRDefault="0006776A" w:rsidP="0006776A">
      <w:pPr>
        <w:spacing w:line="240" w:lineRule="auto"/>
        <w:ind w:left="540"/>
        <w:rPr>
          <w:rFonts w:eastAsia="Times New Roman" w:cstheme="minorHAnsi"/>
          <w:lang w:eastAsia="nb-NO"/>
        </w:rPr>
      </w:pPr>
      <w:r w:rsidRPr="001B486B">
        <w:rPr>
          <w:rFonts w:eastAsia="Times New Roman" w:cstheme="minorHAnsi"/>
          <w:b/>
          <w:bCs/>
          <w:lang w:eastAsia="nb-NO"/>
        </w:rPr>
        <w:t>Utstyrsstipendet 2020-</w:t>
      </w:r>
      <w:proofErr w:type="gramStart"/>
      <w:r w:rsidRPr="001B486B">
        <w:rPr>
          <w:rFonts w:eastAsia="Times New Roman" w:cstheme="minorHAnsi"/>
          <w:b/>
          <w:bCs/>
          <w:lang w:eastAsia="nb-NO"/>
        </w:rPr>
        <w:t>21:  Kr</w:t>
      </w:r>
      <w:proofErr w:type="gramEnd"/>
      <w:r w:rsidRPr="001B486B">
        <w:rPr>
          <w:rFonts w:eastAsia="Times New Roman" w:cstheme="minorHAnsi"/>
          <w:b/>
          <w:bCs/>
          <w:lang w:eastAsia="nb-NO"/>
        </w:rPr>
        <w:t xml:space="preserve"> 2597,-. </w:t>
      </w:r>
    </w:p>
    <w:p w14:paraId="7C453BD6" w14:textId="77777777" w:rsidR="0006776A" w:rsidRPr="001B486B" w:rsidRDefault="0006776A" w:rsidP="0006776A">
      <w:pPr>
        <w:spacing w:line="240" w:lineRule="auto"/>
        <w:ind w:left="540"/>
        <w:rPr>
          <w:rFonts w:eastAsia="Times New Roman" w:cstheme="minorHAnsi"/>
          <w:lang w:eastAsia="nb-NO"/>
        </w:rPr>
      </w:pPr>
      <w:r w:rsidRPr="001B486B">
        <w:rPr>
          <w:rFonts w:eastAsia="Times New Roman" w:cstheme="minorHAnsi"/>
          <w:b/>
          <w:bCs/>
          <w:lang w:eastAsia="nb-NO"/>
        </w:rPr>
        <w:t>Dersom eleven benytter seg av innkjøp av PC gjennom skolen, skal 1071,- brukes til nedbetaling av denne (og 1071,- de neste 2 årene). Dette vil si at det er igjen kr 1520,- dette er nok til innkjøp av bukse, genser og sko (blir fakturert elev etter skolestart). Skolen forhandler frem en gunstig pris på arbeidsklær og sko hos en av byens leverandører. Elevene venter med innkjøp til etter skolestart, dette vil bli organisert av skolen.</w:t>
      </w:r>
    </w:p>
    <w:p w14:paraId="07158B5D" w14:textId="77777777" w:rsidR="0006776A" w:rsidRPr="001B486B" w:rsidRDefault="0006776A" w:rsidP="0006776A">
      <w:pPr>
        <w:spacing w:before="240" w:after="0" w:line="240" w:lineRule="auto"/>
        <w:ind w:left="540"/>
        <w:rPr>
          <w:rFonts w:eastAsia="Times New Roman" w:cstheme="minorHAnsi"/>
          <w:color w:val="2E74B5"/>
          <w:sz w:val="32"/>
          <w:szCs w:val="32"/>
          <w:lang w:eastAsia="nb-NO"/>
        </w:rPr>
      </w:pPr>
      <w:r w:rsidRPr="001B486B">
        <w:rPr>
          <w:rFonts w:eastAsia="Times New Roman" w:cstheme="minorHAnsi"/>
          <w:color w:val="2E74B5"/>
          <w:sz w:val="32"/>
          <w:szCs w:val="32"/>
          <w:lang w:eastAsia="nb-NO"/>
        </w:rPr>
        <w:t>BRUK AV ARBEIDSTØY OG VERNEUTSTYR</w:t>
      </w:r>
    </w:p>
    <w:p w14:paraId="14B8B36E" w14:textId="321E1E77" w:rsidR="0006776A" w:rsidRPr="001B486B" w:rsidRDefault="0006776A" w:rsidP="001B486B">
      <w:pPr>
        <w:spacing w:line="240" w:lineRule="auto"/>
        <w:ind w:left="540"/>
        <w:rPr>
          <w:rFonts w:eastAsia="Times New Roman" w:cstheme="minorHAnsi"/>
          <w:lang w:eastAsia="nb-NO"/>
        </w:rPr>
      </w:pPr>
      <w:r w:rsidRPr="001B486B">
        <w:rPr>
          <w:rFonts w:eastAsia="Times New Roman" w:cstheme="minorHAnsi"/>
          <w:lang w:eastAsia="nb-NO"/>
        </w:rPr>
        <w:t>Eleven vil i starten av skoleåret få en grundig opplæring i bruk av klær og annet verneutstyr.  Det forventes at eleven stiller med riktig utstyr i praktisk arbeid og i utplassering.  Elever som ikke bruker pålagte klær / verneutstyr etter læres anbefaling kan risikere å ikke delta i undervisning.  </w:t>
      </w:r>
    </w:p>
    <w:p w14:paraId="0CC8304C" w14:textId="77777777" w:rsidR="0006776A" w:rsidRPr="001B486B" w:rsidRDefault="0006776A" w:rsidP="0006776A">
      <w:pPr>
        <w:spacing w:after="0" w:line="240" w:lineRule="auto"/>
        <w:ind w:left="540"/>
        <w:rPr>
          <w:rFonts w:eastAsia="Times New Roman" w:cstheme="minorHAnsi"/>
          <w:color w:val="5B9BD5"/>
          <w:sz w:val="36"/>
          <w:szCs w:val="36"/>
          <w:lang w:eastAsia="nb-NO"/>
        </w:rPr>
      </w:pPr>
      <w:r w:rsidRPr="001B486B">
        <w:rPr>
          <w:rFonts w:eastAsia="Times New Roman" w:cstheme="minorHAnsi"/>
          <w:color w:val="5B9BD5"/>
          <w:sz w:val="36"/>
          <w:szCs w:val="36"/>
          <w:lang w:eastAsia="nb-NO"/>
        </w:rPr>
        <w:t>Verktøy</w:t>
      </w:r>
    </w:p>
    <w:p w14:paraId="76F182F6" w14:textId="77777777" w:rsidR="0006776A" w:rsidRPr="001B486B" w:rsidRDefault="0006776A" w:rsidP="0006776A">
      <w:pPr>
        <w:spacing w:after="0" w:line="240" w:lineRule="auto"/>
        <w:ind w:left="540"/>
        <w:rPr>
          <w:rFonts w:eastAsia="Times New Roman" w:cstheme="minorHAnsi"/>
          <w:color w:val="000000"/>
          <w:sz w:val="23"/>
          <w:szCs w:val="23"/>
          <w:lang w:eastAsia="nb-NO"/>
        </w:rPr>
      </w:pPr>
      <w:r w:rsidRPr="001B486B">
        <w:rPr>
          <w:rFonts w:eastAsia="Times New Roman" w:cstheme="minorHAnsi"/>
          <w:color w:val="000000"/>
          <w:sz w:val="23"/>
          <w:szCs w:val="23"/>
          <w:lang w:eastAsia="nb-NO"/>
        </w:rPr>
        <w:t xml:space="preserve">Elevene får låne verktøy fra skolen. Elevene er ansvarlig for verktøyet etter de har fått det utlevert. Kommer verktøyet bort eller det blir bevist ødelagt vil eleven bli fakturert for nytt. Skolen tilbyr skap for at verktøyet blir låst inne.  Verktøyet holder en profesjonell standard </w:t>
      </w:r>
      <w:proofErr w:type="gramStart"/>
      <w:r w:rsidRPr="001B486B">
        <w:rPr>
          <w:rFonts w:eastAsia="Times New Roman" w:cstheme="minorHAnsi"/>
          <w:color w:val="000000"/>
          <w:sz w:val="23"/>
          <w:szCs w:val="23"/>
          <w:lang w:eastAsia="nb-NO"/>
        </w:rPr>
        <w:t>og  skal</w:t>
      </w:r>
      <w:proofErr w:type="gramEnd"/>
      <w:r w:rsidRPr="001B486B">
        <w:rPr>
          <w:rFonts w:eastAsia="Times New Roman" w:cstheme="minorHAnsi"/>
          <w:color w:val="000000"/>
          <w:sz w:val="23"/>
          <w:szCs w:val="23"/>
          <w:lang w:eastAsia="nb-NO"/>
        </w:rPr>
        <w:t xml:space="preserve"> behandles deretter.</w:t>
      </w:r>
    </w:p>
    <w:p w14:paraId="2A3A0FC7" w14:textId="77777777" w:rsidR="0006776A" w:rsidRPr="001B486B" w:rsidRDefault="0006776A" w:rsidP="0006776A">
      <w:pPr>
        <w:spacing w:before="240" w:after="0" w:line="240" w:lineRule="auto"/>
        <w:ind w:left="540"/>
        <w:rPr>
          <w:rFonts w:eastAsia="Times New Roman" w:cstheme="minorHAnsi"/>
          <w:color w:val="2E74B5"/>
          <w:sz w:val="32"/>
          <w:szCs w:val="32"/>
          <w:lang w:eastAsia="nb-NO"/>
        </w:rPr>
      </w:pPr>
      <w:r w:rsidRPr="001B486B">
        <w:rPr>
          <w:rFonts w:eastAsia="Times New Roman" w:cstheme="minorHAnsi"/>
          <w:color w:val="2E74B5"/>
          <w:sz w:val="32"/>
          <w:szCs w:val="32"/>
          <w:lang w:eastAsia="nb-NO"/>
        </w:rPr>
        <w:t>VASK OG VEDLIKEHOLD AV ARBEIDSKLÆR</w:t>
      </w:r>
    </w:p>
    <w:p w14:paraId="107C1B3D" w14:textId="77777777" w:rsidR="0006776A" w:rsidRPr="001B486B" w:rsidRDefault="0006776A" w:rsidP="0006776A">
      <w:pPr>
        <w:spacing w:line="240" w:lineRule="auto"/>
        <w:ind w:left="540"/>
        <w:rPr>
          <w:rFonts w:eastAsia="Times New Roman" w:cstheme="minorHAnsi"/>
          <w:lang w:eastAsia="nb-NO"/>
        </w:rPr>
      </w:pPr>
      <w:r w:rsidRPr="001B486B">
        <w:rPr>
          <w:rFonts w:eastAsia="Times New Roman" w:cstheme="minorHAnsi"/>
          <w:lang w:eastAsia="nb-NO"/>
        </w:rPr>
        <w:t xml:space="preserve">Det forventes at arbeidsklærne er rene og etter forskriftene når elevene møter til arbeidet.  Når arbeidsklærne har behov for vask må eleven ta med klærne hjem og vaske dem.  </w:t>
      </w:r>
    </w:p>
    <w:p w14:paraId="042DB3C1" w14:textId="77777777" w:rsidR="0006776A" w:rsidRPr="001B486B" w:rsidRDefault="0006776A" w:rsidP="0006776A">
      <w:pPr>
        <w:spacing w:line="240" w:lineRule="auto"/>
        <w:ind w:left="540"/>
        <w:rPr>
          <w:rFonts w:eastAsia="Times New Roman" w:cstheme="minorHAnsi"/>
          <w:lang w:eastAsia="nb-NO"/>
        </w:rPr>
      </w:pPr>
      <w:r w:rsidRPr="001B486B">
        <w:rPr>
          <w:rFonts w:eastAsia="Times New Roman" w:cstheme="minorHAnsi"/>
          <w:lang w:eastAsia="nb-NO"/>
        </w:rPr>
        <w:t>I tillegg vil vi at alle tar med seg klærne hjem til vask til følgende tidspunkter:</w:t>
      </w:r>
    </w:p>
    <w:p w14:paraId="68559641" w14:textId="77777777" w:rsidR="0006776A" w:rsidRPr="001B486B" w:rsidRDefault="0006776A" w:rsidP="0006776A">
      <w:pPr>
        <w:numPr>
          <w:ilvl w:val="0"/>
          <w:numId w:val="1"/>
        </w:numPr>
        <w:spacing w:after="0" w:line="240" w:lineRule="auto"/>
        <w:ind w:left="540"/>
        <w:textAlignment w:val="center"/>
        <w:rPr>
          <w:rFonts w:eastAsia="Times New Roman" w:cstheme="minorHAnsi"/>
          <w:lang w:eastAsia="nb-NO"/>
        </w:rPr>
      </w:pPr>
      <w:r w:rsidRPr="001B486B">
        <w:rPr>
          <w:rFonts w:eastAsia="Times New Roman" w:cstheme="minorHAnsi"/>
          <w:lang w:eastAsia="nb-NO"/>
        </w:rPr>
        <w:t>Høstferie</w:t>
      </w:r>
    </w:p>
    <w:p w14:paraId="36721CB9" w14:textId="77777777" w:rsidR="0006776A" w:rsidRPr="001B486B" w:rsidRDefault="0006776A" w:rsidP="0006776A">
      <w:pPr>
        <w:numPr>
          <w:ilvl w:val="0"/>
          <w:numId w:val="1"/>
        </w:numPr>
        <w:spacing w:after="0" w:line="240" w:lineRule="auto"/>
        <w:ind w:left="540"/>
        <w:textAlignment w:val="center"/>
        <w:rPr>
          <w:rFonts w:eastAsia="Times New Roman" w:cstheme="minorHAnsi"/>
          <w:lang w:eastAsia="nb-NO"/>
        </w:rPr>
      </w:pPr>
      <w:r w:rsidRPr="001B486B">
        <w:rPr>
          <w:rFonts w:eastAsia="Times New Roman" w:cstheme="minorHAnsi"/>
          <w:lang w:eastAsia="nb-NO"/>
        </w:rPr>
        <w:t>Juleferie</w:t>
      </w:r>
    </w:p>
    <w:p w14:paraId="52C4A844" w14:textId="77777777" w:rsidR="0006776A" w:rsidRPr="001B486B" w:rsidRDefault="0006776A" w:rsidP="0006776A">
      <w:pPr>
        <w:numPr>
          <w:ilvl w:val="0"/>
          <w:numId w:val="1"/>
        </w:numPr>
        <w:spacing w:after="0" w:line="240" w:lineRule="auto"/>
        <w:ind w:left="540"/>
        <w:textAlignment w:val="center"/>
        <w:rPr>
          <w:rFonts w:eastAsia="Times New Roman" w:cstheme="minorHAnsi"/>
          <w:lang w:eastAsia="nb-NO"/>
        </w:rPr>
      </w:pPr>
      <w:r w:rsidRPr="001B486B">
        <w:rPr>
          <w:rFonts w:eastAsia="Times New Roman" w:cstheme="minorHAnsi"/>
          <w:lang w:eastAsia="nb-NO"/>
        </w:rPr>
        <w:t>Påskeferie</w:t>
      </w:r>
    </w:p>
    <w:p w14:paraId="5D782858" w14:textId="77777777" w:rsidR="0006776A" w:rsidRPr="001B486B" w:rsidRDefault="0006776A" w:rsidP="0006776A">
      <w:pPr>
        <w:numPr>
          <w:ilvl w:val="0"/>
          <w:numId w:val="1"/>
        </w:numPr>
        <w:spacing w:after="0" w:line="240" w:lineRule="auto"/>
        <w:ind w:left="540"/>
        <w:textAlignment w:val="center"/>
        <w:rPr>
          <w:rFonts w:eastAsia="Times New Roman" w:cstheme="minorHAnsi"/>
          <w:lang w:eastAsia="nb-NO"/>
        </w:rPr>
      </w:pPr>
      <w:r w:rsidRPr="001B486B">
        <w:rPr>
          <w:rFonts w:eastAsia="Times New Roman" w:cstheme="minorHAnsi"/>
          <w:lang w:eastAsia="nb-NO"/>
        </w:rPr>
        <w:t>Før eksamen (vg2)</w:t>
      </w:r>
    </w:p>
    <w:p w14:paraId="77F28820" w14:textId="225AFAA3" w:rsidR="001B486B" w:rsidRDefault="001B486B">
      <w:pPr>
        <w:rPr>
          <w:rFonts w:cstheme="minorHAnsi"/>
        </w:rPr>
      </w:pPr>
    </w:p>
    <w:p w14:paraId="174E07D3" w14:textId="3FD60524" w:rsidR="001B486B" w:rsidRPr="001B486B" w:rsidRDefault="001B486B">
      <w:pPr>
        <w:rPr>
          <w:rFonts w:cstheme="minorHAnsi"/>
        </w:rPr>
      </w:pPr>
      <w:r>
        <w:rPr>
          <w:rFonts w:cstheme="minorHAnsi"/>
        </w:rPr>
        <w:lastRenderedPageBreak/>
        <w:t xml:space="preserve">Velkommen som elev hos oss! </w:t>
      </w:r>
      <w:r w:rsidRPr="001B486B">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1B486B" w:rsidRPr="001B486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15CA4" w14:textId="77777777" w:rsidR="00D71880" w:rsidRDefault="00D71880" w:rsidP="00D71880">
      <w:pPr>
        <w:spacing w:after="0" w:line="240" w:lineRule="auto"/>
      </w:pPr>
      <w:r>
        <w:separator/>
      </w:r>
    </w:p>
  </w:endnote>
  <w:endnote w:type="continuationSeparator" w:id="0">
    <w:p w14:paraId="37AC4903" w14:textId="77777777" w:rsidR="00D71880" w:rsidRDefault="00D71880" w:rsidP="00D71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55788" w14:textId="77777777" w:rsidR="00D71880" w:rsidRDefault="00D71880" w:rsidP="00D71880">
      <w:pPr>
        <w:spacing w:after="0" w:line="240" w:lineRule="auto"/>
      </w:pPr>
      <w:r>
        <w:separator/>
      </w:r>
    </w:p>
  </w:footnote>
  <w:footnote w:type="continuationSeparator" w:id="0">
    <w:p w14:paraId="38B95870" w14:textId="77777777" w:rsidR="00D71880" w:rsidRDefault="00D71880" w:rsidP="00D71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344EB" w14:textId="70A0974C" w:rsidR="00D71880" w:rsidRDefault="00D71880">
    <w:pPr>
      <w:pStyle w:val="Topptekst"/>
    </w:pPr>
    <w:r>
      <w:rPr>
        <w:noProof/>
      </w:rPr>
      <w:drawing>
        <wp:inline distT="0" distB="0" distL="0" distR="0" wp14:anchorId="445C3522" wp14:editId="578D282B">
          <wp:extent cx="1800000" cy="566684"/>
          <wp:effectExtent l="0" t="0" r="0" b="5080"/>
          <wp:docPr id="1" name="Bilde 1" descr="Et bilde som inneholder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av_Duun_vgs.jpg"/>
                  <pic:cNvPicPr/>
                </pic:nvPicPr>
                <pic:blipFill>
                  <a:blip r:embed="rId1">
                    <a:extLst>
                      <a:ext uri="{28A0092B-C50C-407E-A947-70E740481C1C}">
                        <a14:useLocalDpi xmlns:a14="http://schemas.microsoft.com/office/drawing/2010/main" val="0"/>
                      </a:ext>
                    </a:extLst>
                  </a:blip>
                  <a:stretch>
                    <a:fillRect/>
                  </a:stretch>
                </pic:blipFill>
                <pic:spPr>
                  <a:xfrm>
                    <a:off x="0" y="0"/>
                    <a:ext cx="1800000" cy="566684"/>
                  </a:xfrm>
                  <a:prstGeom prst="rect">
                    <a:avLst/>
                  </a:prstGeom>
                </pic:spPr>
              </pic:pic>
            </a:graphicData>
          </a:graphic>
        </wp:inline>
      </w:drawing>
    </w:r>
  </w:p>
  <w:p w14:paraId="14F3B2A7" w14:textId="77777777" w:rsidR="00D71880" w:rsidRDefault="00D7188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A3502"/>
    <w:multiLevelType w:val="multilevel"/>
    <w:tmpl w:val="9A26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6A"/>
    <w:rsid w:val="0006776A"/>
    <w:rsid w:val="001B486B"/>
    <w:rsid w:val="00435808"/>
    <w:rsid w:val="004A1EB5"/>
    <w:rsid w:val="00D718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57154"/>
  <w15:chartTrackingRefBased/>
  <w15:docId w15:val="{677ABB72-B88A-48B9-B2F8-ECDC4925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7188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71880"/>
  </w:style>
  <w:style w:type="paragraph" w:styleId="Bunntekst">
    <w:name w:val="footer"/>
    <w:basedOn w:val="Normal"/>
    <w:link w:val="BunntekstTegn"/>
    <w:uiPriority w:val="99"/>
    <w:unhideWhenUsed/>
    <w:rsid w:val="00D7188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71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93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nekassen.no/Stipend-og-lan/soknader/soknad-om-stotte-til-utdanning-i-norge1/videregaende-oppl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370</Words>
  <Characters>1967</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Formo</dc:creator>
  <cp:keywords/>
  <dc:description/>
  <cp:lastModifiedBy>Cato Angelo</cp:lastModifiedBy>
  <cp:revision>5</cp:revision>
  <dcterms:created xsi:type="dcterms:W3CDTF">2020-07-02T06:19:00Z</dcterms:created>
  <dcterms:modified xsi:type="dcterms:W3CDTF">2020-07-03T00:41:00Z</dcterms:modified>
</cp:coreProperties>
</file>