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0"/>
          <w:szCs w:val="20"/>
        </w:rPr>
        <w:alias w:val="Overskrift"/>
        <w:tag w:val="Overskrift"/>
        <w:id w:val="-410694132"/>
        <w:placeholder>
          <w:docPart w:val="0F16C4ABA5BB41CBB4723EA2E45F47EE"/>
        </w:placeholder>
        <w:text w:multiLine="1"/>
      </w:sdtPr>
      <w:sdtEndPr/>
      <w:sdtContent>
        <w:p w14:paraId="1C4CD479" w14:textId="60079B96" w:rsidR="00C61677" w:rsidRPr="009B1F6A" w:rsidRDefault="00544E12" w:rsidP="00432DF5">
          <w:pPr>
            <w:pStyle w:val="Overskrift1"/>
            <w:rPr>
              <w:sz w:val="20"/>
              <w:szCs w:val="20"/>
            </w:rPr>
          </w:pPr>
          <w:r w:rsidRPr="009B1F6A">
            <w:rPr>
              <w:sz w:val="20"/>
              <w:szCs w:val="20"/>
            </w:rPr>
            <w:t>Søknad om status som deltidselev</w:t>
          </w:r>
        </w:p>
      </w:sdtContent>
    </w:sdt>
    <w:tbl>
      <w:tblPr>
        <w:tblStyle w:val="Tabellrutenett"/>
        <w:tblW w:w="9100" w:type="dxa"/>
        <w:tblLook w:val="04A0" w:firstRow="1" w:lastRow="0" w:firstColumn="1" w:lastColumn="0" w:noHBand="0" w:noVBand="1"/>
      </w:tblPr>
      <w:tblGrid>
        <w:gridCol w:w="4549"/>
        <w:gridCol w:w="4551"/>
      </w:tblGrid>
      <w:tr w:rsidR="00B46213" w:rsidRPr="00A64839" w14:paraId="1FC20CB4" w14:textId="77777777" w:rsidTr="003D6E67">
        <w:trPr>
          <w:trHeight w:val="626"/>
        </w:trPr>
        <w:tc>
          <w:tcPr>
            <w:tcW w:w="4549" w:type="dxa"/>
          </w:tcPr>
          <w:p w14:paraId="55AEEED5" w14:textId="77777777" w:rsidR="00B46213" w:rsidRPr="00A64839" w:rsidRDefault="00B46213" w:rsidP="003D6E67">
            <w:pPr>
              <w:spacing w:before="240"/>
              <w:rPr>
                <w:szCs w:val="18"/>
              </w:rPr>
            </w:pPr>
            <w:r w:rsidRPr="00A64839">
              <w:rPr>
                <w:szCs w:val="18"/>
              </w:rPr>
              <w:t>Elevens navn:</w:t>
            </w:r>
          </w:p>
        </w:tc>
        <w:tc>
          <w:tcPr>
            <w:tcW w:w="4551" w:type="dxa"/>
          </w:tcPr>
          <w:p w14:paraId="330D494E" w14:textId="77777777" w:rsidR="00B46213" w:rsidRPr="00A64839" w:rsidRDefault="00B46213" w:rsidP="003D6E67">
            <w:pPr>
              <w:spacing w:before="240"/>
              <w:rPr>
                <w:szCs w:val="18"/>
              </w:rPr>
            </w:pPr>
            <w:r w:rsidRPr="00A64839">
              <w:rPr>
                <w:szCs w:val="18"/>
              </w:rPr>
              <w:t xml:space="preserve">Skoleår: </w:t>
            </w:r>
          </w:p>
        </w:tc>
      </w:tr>
      <w:tr w:rsidR="00B46213" w:rsidRPr="00A64839" w14:paraId="421358CA" w14:textId="77777777" w:rsidTr="003D6E67">
        <w:trPr>
          <w:trHeight w:val="639"/>
        </w:trPr>
        <w:tc>
          <w:tcPr>
            <w:tcW w:w="4549" w:type="dxa"/>
          </w:tcPr>
          <w:p w14:paraId="726E2749" w14:textId="77777777" w:rsidR="00B46213" w:rsidRPr="00A64839" w:rsidRDefault="00B46213" w:rsidP="003D6E67">
            <w:pPr>
              <w:spacing w:before="240"/>
              <w:rPr>
                <w:szCs w:val="18"/>
              </w:rPr>
            </w:pPr>
            <w:r w:rsidRPr="00A64839">
              <w:rPr>
                <w:szCs w:val="18"/>
              </w:rPr>
              <w:t>Fødselsnummer:</w:t>
            </w:r>
          </w:p>
        </w:tc>
        <w:tc>
          <w:tcPr>
            <w:tcW w:w="4551" w:type="dxa"/>
          </w:tcPr>
          <w:p w14:paraId="06E609D1" w14:textId="77777777" w:rsidR="00B46213" w:rsidRPr="00A64839" w:rsidRDefault="00B46213" w:rsidP="003D6E67">
            <w:pPr>
              <w:spacing w:before="240"/>
              <w:rPr>
                <w:szCs w:val="18"/>
              </w:rPr>
            </w:pPr>
            <w:r w:rsidRPr="00A64839">
              <w:rPr>
                <w:szCs w:val="18"/>
              </w:rPr>
              <w:t>Klasse:</w:t>
            </w:r>
          </w:p>
        </w:tc>
      </w:tr>
    </w:tbl>
    <w:p w14:paraId="7B420A42" w14:textId="77777777" w:rsidR="00B46213" w:rsidRPr="00A64839" w:rsidRDefault="00B46213" w:rsidP="00B46213">
      <w:pPr>
        <w:rPr>
          <w:szCs w:val="18"/>
        </w:rPr>
      </w:pPr>
    </w:p>
    <w:p w14:paraId="2F906DC1" w14:textId="77777777" w:rsidR="00B46213" w:rsidRPr="00A64839" w:rsidRDefault="00B46213" w:rsidP="00B46213">
      <w:pPr>
        <w:rPr>
          <w:szCs w:val="18"/>
        </w:rPr>
      </w:pPr>
      <w:r w:rsidRPr="00A64839">
        <w:rPr>
          <w:szCs w:val="18"/>
        </w:rPr>
        <w:t>Jeg søker om status som deltidselev ved utdanningsprogrammet …………………………</w:t>
      </w:r>
      <w:r w:rsidRPr="00A64839">
        <w:rPr>
          <w:szCs w:val="18"/>
        </w:rPr>
        <w:br/>
        <w:t>Som deltidselev følger jeg deler av opplæringen ved utdanningsprogrammet</w:t>
      </w:r>
      <w:r>
        <w:rPr>
          <w:szCs w:val="18"/>
        </w:rPr>
        <w:t>.</w:t>
      </w:r>
    </w:p>
    <w:p w14:paraId="52CF4E9E" w14:textId="77777777" w:rsidR="00B46213" w:rsidRPr="00A64839" w:rsidRDefault="00B46213" w:rsidP="00B46213">
      <w:pPr>
        <w:rPr>
          <w:szCs w:val="18"/>
        </w:rPr>
      </w:pPr>
      <w:r w:rsidRPr="00A64839">
        <w:rPr>
          <w:szCs w:val="18"/>
        </w:rPr>
        <w:t>Jeg søker om å slutte i følgende fag:</w:t>
      </w:r>
    </w:p>
    <w:tbl>
      <w:tblPr>
        <w:tblStyle w:val="Tabellrutenett"/>
        <w:tblW w:w="0" w:type="auto"/>
        <w:tblLook w:val="04A0" w:firstRow="1" w:lastRow="0" w:firstColumn="1" w:lastColumn="0" w:noHBand="0" w:noVBand="1"/>
      </w:tblPr>
      <w:tblGrid>
        <w:gridCol w:w="2122"/>
        <w:gridCol w:w="6259"/>
      </w:tblGrid>
      <w:tr w:rsidR="00B46213" w:rsidRPr="00A64839" w14:paraId="5A886A3C" w14:textId="77777777" w:rsidTr="003D6E67">
        <w:trPr>
          <w:trHeight w:val="365"/>
        </w:trPr>
        <w:tc>
          <w:tcPr>
            <w:tcW w:w="2122" w:type="dxa"/>
          </w:tcPr>
          <w:p w14:paraId="7607E481" w14:textId="77777777" w:rsidR="00B46213" w:rsidRPr="00A64839" w:rsidRDefault="00B46213" w:rsidP="003D6E67">
            <w:pPr>
              <w:spacing w:before="240"/>
              <w:rPr>
                <w:szCs w:val="18"/>
              </w:rPr>
            </w:pPr>
            <w:r w:rsidRPr="00A64839">
              <w:rPr>
                <w:szCs w:val="18"/>
              </w:rPr>
              <w:t>Fagkode:</w:t>
            </w:r>
          </w:p>
        </w:tc>
        <w:tc>
          <w:tcPr>
            <w:tcW w:w="6259" w:type="dxa"/>
          </w:tcPr>
          <w:p w14:paraId="27D6124A" w14:textId="77777777" w:rsidR="00B46213" w:rsidRPr="00A64839" w:rsidRDefault="00B46213" w:rsidP="003D6E67">
            <w:pPr>
              <w:spacing w:before="240"/>
              <w:rPr>
                <w:szCs w:val="18"/>
              </w:rPr>
            </w:pPr>
            <w:r w:rsidRPr="00A64839">
              <w:rPr>
                <w:szCs w:val="18"/>
              </w:rPr>
              <w:t>Fagnavn:</w:t>
            </w:r>
          </w:p>
        </w:tc>
      </w:tr>
      <w:tr w:rsidR="00B46213" w:rsidRPr="00A64839" w14:paraId="379E3C9B" w14:textId="77777777" w:rsidTr="003D6E67">
        <w:tc>
          <w:tcPr>
            <w:tcW w:w="2122" w:type="dxa"/>
          </w:tcPr>
          <w:p w14:paraId="3E607955" w14:textId="77777777" w:rsidR="00B46213" w:rsidRPr="00A64839" w:rsidRDefault="00B46213" w:rsidP="003D6E67">
            <w:pPr>
              <w:spacing w:after="0" w:line="360" w:lineRule="auto"/>
              <w:rPr>
                <w:szCs w:val="18"/>
              </w:rPr>
            </w:pPr>
          </w:p>
        </w:tc>
        <w:tc>
          <w:tcPr>
            <w:tcW w:w="6259" w:type="dxa"/>
          </w:tcPr>
          <w:p w14:paraId="161B7D2F" w14:textId="77777777" w:rsidR="00B46213" w:rsidRPr="00A64839" w:rsidRDefault="00B46213" w:rsidP="003D6E67">
            <w:pPr>
              <w:spacing w:after="0" w:line="360" w:lineRule="auto"/>
              <w:rPr>
                <w:szCs w:val="18"/>
              </w:rPr>
            </w:pPr>
          </w:p>
        </w:tc>
      </w:tr>
      <w:tr w:rsidR="00B46213" w:rsidRPr="00A64839" w14:paraId="4F253255" w14:textId="77777777" w:rsidTr="003D6E67">
        <w:tc>
          <w:tcPr>
            <w:tcW w:w="2122" w:type="dxa"/>
          </w:tcPr>
          <w:p w14:paraId="4C87D98E" w14:textId="77777777" w:rsidR="00B46213" w:rsidRPr="00A64839" w:rsidRDefault="00B46213" w:rsidP="003D6E67">
            <w:pPr>
              <w:spacing w:after="0" w:line="360" w:lineRule="auto"/>
              <w:rPr>
                <w:szCs w:val="18"/>
              </w:rPr>
            </w:pPr>
          </w:p>
        </w:tc>
        <w:tc>
          <w:tcPr>
            <w:tcW w:w="6259" w:type="dxa"/>
          </w:tcPr>
          <w:p w14:paraId="12B1EEDC" w14:textId="77777777" w:rsidR="00B46213" w:rsidRPr="00A64839" w:rsidRDefault="00B46213" w:rsidP="003D6E67">
            <w:pPr>
              <w:spacing w:after="0" w:line="360" w:lineRule="auto"/>
              <w:rPr>
                <w:szCs w:val="18"/>
              </w:rPr>
            </w:pPr>
          </w:p>
        </w:tc>
      </w:tr>
      <w:tr w:rsidR="00B46213" w:rsidRPr="00A64839" w14:paraId="1C6F606C" w14:textId="77777777" w:rsidTr="003D6E67">
        <w:tc>
          <w:tcPr>
            <w:tcW w:w="2122" w:type="dxa"/>
          </w:tcPr>
          <w:p w14:paraId="6108BA7F" w14:textId="77777777" w:rsidR="00B46213" w:rsidRPr="00A64839" w:rsidRDefault="00B46213" w:rsidP="003D6E67">
            <w:pPr>
              <w:spacing w:after="0" w:line="360" w:lineRule="auto"/>
              <w:rPr>
                <w:szCs w:val="18"/>
              </w:rPr>
            </w:pPr>
          </w:p>
        </w:tc>
        <w:tc>
          <w:tcPr>
            <w:tcW w:w="6259" w:type="dxa"/>
          </w:tcPr>
          <w:p w14:paraId="26E78F40" w14:textId="77777777" w:rsidR="00B46213" w:rsidRPr="00A64839" w:rsidRDefault="00B46213" w:rsidP="003D6E67">
            <w:pPr>
              <w:spacing w:after="0" w:line="360" w:lineRule="auto"/>
              <w:rPr>
                <w:szCs w:val="18"/>
              </w:rPr>
            </w:pPr>
          </w:p>
        </w:tc>
      </w:tr>
      <w:tr w:rsidR="00B46213" w:rsidRPr="00A64839" w14:paraId="5BE5CE1D" w14:textId="77777777" w:rsidTr="003D6E67">
        <w:trPr>
          <w:trHeight w:val="50"/>
        </w:trPr>
        <w:tc>
          <w:tcPr>
            <w:tcW w:w="2122" w:type="dxa"/>
          </w:tcPr>
          <w:p w14:paraId="77D2BE5C" w14:textId="77777777" w:rsidR="00B46213" w:rsidRPr="00A64839" w:rsidRDefault="00B46213" w:rsidP="003D6E67">
            <w:pPr>
              <w:spacing w:after="0" w:line="360" w:lineRule="auto"/>
              <w:rPr>
                <w:szCs w:val="18"/>
              </w:rPr>
            </w:pPr>
          </w:p>
        </w:tc>
        <w:tc>
          <w:tcPr>
            <w:tcW w:w="6259" w:type="dxa"/>
          </w:tcPr>
          <w:p w14:paraId="6ADDD94A" w14:textId="77777777" w:rsidR="00B46213" w:rsidRPr="00A64839" w:rsidRDefault="00B46213" w:rsidP="003D6E67">
            <w:pPr>
              <w:spacing w:after="0" w:line="360" w:lineRule="auto"/>
              <w:rPr>
                <w:szCs w:val="18"/>
              </w:rPr>
            </w:pPr>
          </w:p>
        </w:tc>
      </w:tr>
    </w:tbl>
    <w:p w14:paraId="1A210D79" w14:textId="77777777" w:rsidR="00B46213" w:rsidRPr="00A64839" w:rsidRDefault="00B46213" w:rsidP="00B46213">
      <w:pPr>
        <w:rPr>
          <w:szCs w:val="18"/>
        </w:rPr>
      </w:pPr>
    </w:p>
    <w:tbl>
      <w:tblPr>
        <w:tblStyle w:val="Tabellrutenett"/>
        <w:tblW w:w="8431" w:type="dxa"/>
        <w:tblLook w:val="04A0" w:firstRow="1" w:lastRow="0" w:firstColumn="1" w:lastColumn="0" w:noHBand="0" w:noVBand="1"/>
      </w:tblPr>
      <w:tblGrid>
        <w:gridCol w:w="8431"/>
      </w:tblGrid>
      <w:tr w:rsidR="00B46213" w:rsidRPr="00A64839" w14:paraId="3E6405AB" w14:textId="77777777" w:rsidTr="003D6E67">
        <w:trPr>
          <w:trHeight w:val="900"/>
        </w:trPr>
        <w:tc>
          <w:tcPr>
            <w:tcW w:w="8431" w:type="dxa"/>
          </w:tcPr>
          <w:p w14:paraId="010E93C2" w14:textId="77777777" w:rsidR="00B46213" w:rsidRPr="00A64839" w:rsidRDefault="00B46213" w:rsidP="003D6E67">
            <w:pPr>
              <w:spacing w:before="240"/>
              <w:rPr>
                <w:szCs w:val="18"/>
                <w:u w:val="single"/>
              </w:rPr>
            </w:pPr>
            <w:r w:rsidRPr="00A64839">
              <w:rPr>
                <w:szCs w:val="18"/>
                <w:u w:val="single"/>
              </w:rPr>
              <w:t>Begrunnelse for søknad:</w:t>
            </w:r>
          </w:p>
          <w:p w14:paraId="274720D1" w14:textId="77777777" w:rsidR="00B46213" w:rsidRPr="00A64839" w:rsidRDefault="00B46213" w:rsidP="003D6E67">
            <w:pPr>
              <w:rPr>
                <w:szCs w:val="18"/>
                <w:u w:val="single"/>
              </w:rPr>
            </w:pPr>
          </w:p>
          <w:p w14:paraId="6EC2B343" w14:textId="77777777" w:rsidR="00B46213" w:rsidRPr="00A64839" w:rsidRDefault="00B46213" w:rsidP="003D6E67">
            <w:pPr>
              <w:rPr>
                <w:szCs w:val="18"/>
                <w:u w:val="single"/>
              </w:rPr>
            </w:pPr>
          </w:p>
        </w:tc>
      </w:tr>
    </w:tbl>
    <w:p w14:paraId="1E3A37C8" w14:textId="77777777" w:rsidR="00B46213" w:rsidRPr="00A64839" w:rsidRDefault="00B46213" w:rsidP="00B46213">
      <w:pPr>
        <w:rPr>
          <w:szCs w:val="18"/>
        </w:rPr>
      </w:pPr>
    </w:p>
    <w:p w14:paraId="3A7AB226" w14:textId="77777777" w:rsidR="00B46213" w:rsidRPr="00A64839" w:rsidRDefault="00B46213" w:rsidP="00B46213">
      <w:pPr>
        <w:tabs>
          <w:tab w:val="left" w:pos="930"/>
        </w:tabs>
        <w:rPr>
          <w:szCs w:val="18"/>
        </w:rPr>
      </w:pPr>
      <w:r w:rsidRPr="00A64839">
        <w:rPr>
          <w:szCs w:val="18"/>
        </w:rPr>
        <w:t>Jeg er gjort kjent med at ved å gå over til status som deltidselev er jeg selv ansvarlig for å erstatte de(t) fagene jeg slutter i. Jeg er videre gjort kjent med hvordan jeg melder meg opp til privatisteksamen og er klar over at det er mitt eget ansvar å melde meg opp innen de til enhver tid gjeldende fristene. Jeg er også klar over at manglende oppmelding vil kunne føre til at jeg ikke får et fullverdig vitnemål etter endt skolegang</w:t>
      </w:r>
      <w:r>
        <w:rPr>
          <w:szCs w:val="18"/>
        </w:rPr>
        <w:t>.</w:t>
      </w:r>
    </w:p>
    <w:p w14:paraId="10112204" w14:textId="77777777" w:rsidR="00B46213" w:rsidRPr="00A64839" w:rsidRDefault="00B46213" w:rsidP="00B46213">
      <w:pPr>
        <w:tabs>
          <w:tab w:val="left" w:pos="930"/>
        </w:tabs>
        <w:rPr>
          <w:szCs w:val="18"/>
        </w:rPr>
      </w:pPr>
      <w:r w:rsidRPr="00A64839">
        <w:rPr>
          <w:szCs w:val="18"/>
        </w:rPr>
        <w:t>Jeg er informert om reglene for førstegangsvitnemål og hvilke konsekvenser det kan få for meg å slutte i fag ved søking til videre studier etter videregående skole. (Jf. forskrift til opplæringsloven § 3-43)</w:t>
      </w:r>
      <w:r>
        <w:rPr>
          <w:szCs w:val="18"/>
        </w:rPr>
        <w:t>.</w:t>
      </w:r>
    </w:p>
    <w:p w14:paraId="7C52AE7E" w14:textId="77777777" w:rsidR="00B46213" w:rsidRPr="00A64839" w:rsidRDefault="00B46213" w:rsidP="00B46213">
      <w:pPr>
        <w:tabs>
          <w:tab w:val="left" w:pos="930"/>
        </w:tabs>
        <w:rPr>
          <w:szCs w:val="18"/>
        </w:rPr>
      </w:pPr>
    </w:p>
    <w:p w14:paraId="64F3B9D6" w14:textId="77777777" w:rsidR="00B46213" w:rsidRDefault="00B46213" w:rsidP="00B46213">
      <w:pPr>
        <w:tabs>
          <w:tab w:val="left" w:pos="930"/>
        </w:tabs>
        <w:rPr>
          <w:szCs w:val="18"/>
        </w:rPr>
      </w:pPr>
      <w:r w:rsidRPr="00A64839">
        <w:rPr>
          <w:szCs w:val="18"/>
        </w:rPr>
        <w:t>Dato, sted: …………………………………</w:t>
      </w:r>
      <w:r w:rsidRPr="00A64839">
        <w:rPr>
          <w:szCs w:val="18"/>
        </w:rPr>
        <w:tab/>
      </w:r>
      <w:r w:rsidRPr="00A64839">
        <w:rPr>
          <w:szCs w:val="18"/>
        </w:rPr>
        <w:tab/>
        <w:t>Søkers underskrift: …………………………………</w:t>
      </w:r>
      <w:r>
        <w:rPr>
          <w:szCs w:val="18"/>
        </w:rPr>
        <w:br w:type="page"/>
      </w:r>
    </w:p>
    <w:p w14:paraId="1E4E1E25" w14:textId="77777777" w:rsidR="00354C23" w:rsidRPr="00A64839" w:rsidRDefault="00354C23" w:rsidP="00354C23">
      <w:pPr>
        <w:tabs>
          <w:tab w:val="left" w:pos="930"/>
        </w:tabs>
        <w:rPr>
          <w:b/>
          <w:bCs/>
          <w:szCs w:val="18"/>
        </w:rPr>
      </w:pPr>
      <w:r w:rsidRPr="00A64839">
        <w:rPr>
          <w:b/>
          <w:bCs/>
          <w:szCs w:val="18"/>
        </w:rPr>
        <w:lastRenderedPageBreak/>
        <w:t xml:space="preserve">Innvilget deltidselevstatus: </w:t>
      </w:r>
      <w:r w:rsidRPr="00A64839">
        <w:rPr>
          <w:b/>
          <w:bCs/>
          <w:szCs w:val="18"/>
        </w:rPr>
        <w:tab/>
      </w:r>
      <w:r w:rsidRPr="00A64839">
        <w:rPr>
          <w:b/>
          <w:bCs/>
          <w:szCs w:val="18"/>
        </w:rPr>
        <w:tab/>
        <w:t>JA: _____</w:t>
      </w:r>
      <w:r w:rsidRPr="00A64839">
        <w:rPr>
          <w:b/>
          <w:bCs/>
          <w:szCs w:val="18"/>
        </w:rPr>
        <w:tab/>
      </w:r>
      <w:r w:rsidRPr="00A64839">
        <w:rPr>
          <w:b/>
          <w:bCs/>
          <w:szCs w:val="18"/>
        </w:rPr>
        <w:tab/>
        <w:t>NEI: _____</w:t>
      </w:r>
    </w:p>
    <w:tbl>
      <w:tblPr>
        <w:tblStyle w:val="Tabellrutenett"/>
        <w:tblW w:w="0" w:type="auto"/>
        <w:tblLook w:val="04A0" w:firstRow="1" w:lastRow="0" w:firstColumn="1" w:lastColumn="0" w:noHBand="0" w:noVBand="1"/>
      </w:tblPr>
      <w:tblGrid>
        <w:gridCol w:w="8381"/>
      </w:tblGrid>
      <w:tr w:rsidR="00354C23" w:rsidRPr="00A64839" w14:paraId="5F3AA21A" w14:textId="77777777" w:rsidTr="003D6E67">
        <w:tc>
          <w:tcPr>
            <w:tcW w:w="8381" w:type="dxa"/>
          </w:tcPr>
          <w:p w14:paraId="35E73255" w14:textId="77777777" w:rsidR="00354C23" w:rsidRPr="00A64839" w:rsidRDefault="00354C23" w:rsidP="003D6E67">
            <w:pPr>
              <w:tabs>
                <w:tab w:val="left" w:pos="930"/>
              </w:tabs>
              <w:spacing w:before="240"/>
              <w:rPr>
                <w:szCs w:val="18"/>
                <w:u w:val="single"/>
              </w:rPr>
            </w:pPr>
            <w:r w:rsidRPr="00A64839">
              <w:rPr>
                <w:szCs w:val="18"/>
                <w:u w:val="single"/>
              </w:rPr>
              <w:t>Begrunnelse for vedtaket:</w:t>
            </w:r>
          </w:p>
          <w:p w14:paraId="0182A5E6" w14:textId="77777777" w:rsidR="00354C23" w:rsidRPr="00A64839" w:rsidRDefault="00354C23" w:rsidP="003D6E67">
            <w:pPr>
              <w:tabs>
                <w:tab w:val="left" w:pos="930"/>
              </w:tabs>
              <w:spacing w:before="240"/>
              <w:rPr>
                <w:szCs w:val="18"/>
                <w:u w:val="single"/>
              </w:rPr>
            </w:pPr>
          </w:p>
          <w:p w14:paraId="0C2312D1" w14:textId="77777777" w:rsidR="00354C23" w:rsidRPr="00A64839" w:rsidRDefault="00354C23" w:rsidP="003D6E67">
            <w:pPr>
              <w:tabs>
                <w:tab w:val="left" w:pos="930"/>
              </w:tabs>
              <w:spacing w:before="240"/>
              <w:rPr>
                <w:szCs w:val="18"/>
                <w:u w:val="single"/>
              </w:rPr>
            </w:pPr>
          </w:p>
          <w:p w14:paraId="3895A07D" w14:textId="77777777" w:rsidR="00354C23" w:rsidRPr="00A64839" w:rsidRDefault="00354C23" w:rsidP="003D6E67">
            <w:pPr>
              <w:tabs>
                <w:tab w:val="left" w:pos="930"/>
              </w:tabs>
              <w:spacing w:before="240"/>
              <w:rPr>
                <w:szCs w:val="18"/>
                <w:u w:val="single"/>
              </w:rPr>
            </w:pPr>
          </w:p>
        </w:tc>
      </w:tr>
    </w:tbl>
    <w:p w14:paraId="6769BAED" w14:textId="77777777" w:rsidR="00354C23" w:rsidRDefault="00354C23" w:rsidP="00354C23">
      <w:pPr>
        <w:tabs>
          <w:tab w:val="left" w:pos="930"/>
        </w:tabs>
        <w:rPr>
          <w:b/>
          <w:bCs/>
          <w:szCs w:val="18"/>
        </w:rPr>
      </w:pPr>
    </w:p>
    <w:p w14:paraId="5E34FD1F" w14:textId="77777777" w:rsidR="00354C23" w:rsidRPr="00F94533" w:rsidRDefault="00354C23" w:rsidP="00354C23">
      <w:pPr>
        <w:tabs>
          <w:tab w:val="left" w:pos="930"/>
        </w:tabs>
        <w:rPr>
          <w:b/>
          <w:bCs/>
          <w:szCs w:val="18"/>
        </w:rPr>
      </w:pPr>
      <w:r>
        <w:rPr>
          <w:b/>
          <w:bCs/>
          <w:szCs w:val="18"/>
        </w:rPr>
        <w:t>Vurdering</w:t>
      </w:r>
      <w:r>
        <w:rPr>
          <w:b/>
          <w:bCs/>
          <w:szCs w:val="18"/>
        </w:rPr>
        <w:br/>
      </w:r>
      <w:r w:rsidRPr="00A64839">
        <w:rPr>
          <w:szCs w:val="18"/>
        </w:rPr>
        <w:t>Vedtaket om deltidselevstatus er gjort i henhold til forskrift til opplæringsloven §6-5</w:t>
      </w:r>
      <w:r>
        <w:rPr>
          <w:szCs w:val="18"/>
        </w:rPr>
        <w:t xml:space="preserve"> med merknad</w:t>
      </w:r>
      <w:r w:rsidRPr="00A64839">
        <w:rPr>
          <w:szCs w:val="18"/>
        </w:rPr>
        <w:t>, inntaksforskriften i Trøndelag fylkeskommune</w:t>
      </w:r>
      <w:r>
        <w:rPr>
          <w:szCs w:val="18"/>
        </w:rPr>
        <w:t>, samt innsendt/innhentet dokumentasjon.</w:t>
      </w:r>
    </w:p>
    <w:p w14:paraId="31DF8519" w14:textId="77777777" w:rsidR="00354C23" w:rsidRPr="00A64839" w:rsidRDefault="00354C23" w:rsidP="00354C23">
      <w:pPr>
        <w:tabs>
          <w:tab w:val="left" w:pos="930"/>
        </w:tabs>
        <w:rPr>
          <w:szCs w:val="18"/>
        </w:rPr>
      </w:pPr>
      <w:r>
        <w:rPr>
          <w:b/>
          <w:bCs/>
          <w:szCs w:val="18"/>
        </w:rPr>
        <w:t>Klageadgang</w:t>
      </w:r>
      <w:r>
        <w:rPr>
          <w:szCs w:val="18"/>
        </w:rPr>
        <w:br/>
      </w:r>
      <w:r w:rsidRPr="00A64839">
        <w:rPr>
          <w:szCs w:val="18"/>
        </w:rPr>
        <w:t xml:space="preserve">Vedtaket er et enkeltvedtak som </w:t>
      </w:r>
      <w:r>
        <w:rPr>
          <w:szCs w:val="18"/>
        </w:rPr>
        <w:t>kan klages inn for Fylkesmannen i Trøndelag</w:t>
      </w:r>
      <w:r w:rsidRPr="00A64839">
        <w:rPr>
          <w:szCs w:val="18"/>
        </w:rPr>
        <w:t xml:space="preserve">. Klagefristen er tre uker (jf. forvaltningsloven § 28-32). </w:t>
      </w:r>
      <w:r>
        <w:rPr>
          <w:szCs w:val="18"/>
        </w:rPr>
        <w:t xml:space="preserve">Klagen må begrunnes og det må gå fram hvilket vedtak det klages på. </w:t>
      </w:r>
      <w:r w:rsidRPr="00A64839">
        <w:rPr>
          <w:szCs w:val="18"/>
        </w:rPr>
        <w:t xml:space="preserve">Klagen skal sendes til Skjetlein </w:t>
      </w:r>
      <w:proofErr w:type="spellStart"/>
      <w:r w:rsidRPr="00A64839">
        <w:rPr>
          <w:szCs w:val="18"/>
        </w:rPr>
        <w:t>vgs</w:t>
      </w:r>
      <w:proofErr w:type="spellEnd"/>
      <w:r w:rsidRPr="00A64839">
        <w:rPr>
          <w:szCs w:val="18"/>
        </w:rPr>
        <w:t xml:space="preserve"> og være undertegnet av klager eller klagers fullmektig.</w:t>
      </w:r>
    </w:p>
    <w:p w14:paraId="6701ED11" w14:textId="77777777" w:rsidR="00354C23" w:rsidRPr="00A64839" w:rsidRDefault="00354C23" w:rsidP="00354C23">
      <w:pPr>
        <w:tabs>
          <w:tab w:val="left" w:pos="930"/>
        </w:tabs>
        <w:rPr>
          <w:szCs w:val="18"/>
        </w:rPr>
      </w:pPr>
    </w:p>
    <w:p w14:paraId="781565A5" w14:textId="3A1FF83B" w:rsidR="00C46947" w:rsidRPr="00040905" w:rsidRDefault="00354C23" w:rsidP="00040905">
      <w:pPr>
        <w:tabs>
          <w:tab w:val="left" w:pos="930"/>
        </w:tabs>
        <w:rPr>
          <w:b/>
          <w:bCs/>
          <w:szCs w:val="18"/>
        </w:rPr>
      </w:pPr>
      <w:r w:rsidRPr="00A64839">
        <w:rPr>
          <w:szCs w:val="18"/>
        </w:rPr>
        <w:t>Dato, sted: …………………………………</w:t>
      </w:r>
      <w:r w:rsidRPr="00A64839">
        <w:rPr>
          <w:szCs w:val="18"/>
        </w:rPr>
        <w:tab/>
      </w:r>
      <w:r w:rsidRPr="00A64839">
        <w:rPr>
          <w:szCs w:val="18"/>
        </w:rPr>
        <w:tab/>
        <w:t>Saksbehandler: …………………………………</w:t>
      </w:r>
    </w:p>
    <w:p w14:paraId="00C5FBEF" w14:textId="465EB194" w:rsidR="00C46947" w:rsidRDefault="00C46947" w:rsidP="00C46947">
      <w:pPr>
        <w:pStyle w:val="Listeavsnitt"/>
      </w:pPr>
    </w:p>
    <w:p w14:paraId="39CF459F" w14:textId="5FAEB54F" w:rsidR="00C46947" w:rsidRDefault="00C46947" w:rsidP="00C46947">
      <w:pPr>
        <w:pStyle w:val="Listeavsnitt"/>
      </w:pPr>
    </w:p>
    <w:p w14:paraId="4C6E7BA7" w14:textId="458A9B58" w:rsidR="00C46947" w:rsidRDefault="00C46947" w:rsidP="00C46947">
      <w:pPr>
        <w:pStyle w:val="Listeavsnitt"/>
      </w:pPr>
    </w:p>
    <w:p w14:paraId="71766B76" w14:textId="77777777" w:rsidR="00C46947" w:rsidRPr="00432DF5" w:rsidRDefault="00C46947" w:rsidP="00C46947">
      <w:pPr>
        <w:pStyle w:val="Listeavsnitt"/>
      </w:pPr>
    </w:p>
    <w:sectPr w:rsidR="00C46947" w:rsidRPr="00432DF5" w:rsidSect="00544E12">
      <w:headerReference w:type="even" r:id="rId11"/>
      <w:headerReference w:type="default" r:id="rId12"/>
      <w:footerReference w:type="even" r:id="rId13"/>
      <w:footerReference w:type="default" r:id="rId14"/>
      <w:headerReference w:type="first" r:id="rId15"/>
      <w:footerReference w:type="first" r:id="rId16"/>
      <w:pgSz w:w="11906" w:h="16838"/>
      <w:pgMar w:top="2410" w:right="1701" w:bottom="1814" w:left="1814" w:header="765"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CB243" w14:textId="77777777" w:rsidR="00EB5C2C" w:rsidRDefault="00EB5C2C" w:rsidP="00C61677">
      <w:pPr>
        <w:spacing w:after="0"/>
      </w:pPr>
      <w:r>
        <w:separator/>
      </w:r>
    </w:p>
  </w:endnote>
  <w:endnote w:type="continuationSeparator" w:id="0">
    <w:p w14:paraId="5F0F0093" w14:textId="77777777" w:rsidR="00EB5C2C" w:rsidRDefault="00EB5C2C" w:rsidP="00C616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386B" w14:textId="77777777" w:rsidR="00AA03AF" w:rsidRDefault="00AA03A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0CBC" w14:textId="77777777" w:rsidR="00C46947" w:rsidRDefault="00C46947" w:rsidP="00C46947">
    <w:pPr>
      <w:pStyle w:val="Bunntekst"/>
      <w:spacing w:after="80"/>
    </w:pPr>
    <w:r>
      <w:rPr>
        <w:b/>
      </w:rPr>
      <w:t>Besøksadresse/p</w:t>
    </w:r>
    <w:r w:rsidRPr="00C61677">
      <w:rPr>
        <w:b/>
      </w:rPr>
      <w:t>ostadresse:</w:t>
    </w:r>
    <w:r>
      <w:t xml:space="preserve"> Skjetleinvegen 114, 7083 Leinstrand </w:t>
    </w:r>
  </w:p>
  <w:p w14:paraId="75DEFA65" w14:textId="0638E1CA" w:rsidR="00C46947" w:rsidRDefault="00C46947" w:rsidP="00C46947">
    <w:pPr>
      <w:pStyle w:val="Bunntekst"/>
    </w:pPr>
    <w:r w:rsidRPr="00C61677">
      <w:rPr>
        <w:b/>
      </w:rPr>
      <w:t>Telefon:</w:t>
    </w:r>
    <w:r>
      <w:t xml:space="preserve"> 74 17 60 60 | </w:t>
    </w:r>
    <w:r w:rsidRPr="00C61677">
      <w:rPr>
        <w:b/>
      </w:rPr>
      <w:t>Epost:</w:t>
    </w:r>
    <w:r>
      <w:t xml:space="preserve"> postmottak.skjetleinvgs@trondelagfylke.no| </w:t>
    </w:r>
    <w:r w:rsidRPr="00C61677">
      <w:rPr>
        <w:b/>
      </w:rPr>
      <w:t>Org.nr:</w:t>
    </w:r>
    <w:r>
      <w:t xml:space="preserve"> 817 920 632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43FB3" w14:textId="77777777" w:rsidR="00C46947" w:rsidRDefault="00C46947" w:rsidP="00C46947">
    <w:pPr>
      <w:pStyle w:val="Bunntekst"/>
      <w:spacing w:after="80"/>
    </w:pPr>
    <w:r>
      <w:rPr>
        <w:b/>
      </w:rPr>
      <w:t>Besøksadresse/p</w:t>
    </w:r>
    <w:r w:rsidRPr="00C61677">
      <w:rPr>
        <w:b/>
      </w:rPr>
      <w:t>ostadresse:</w:t>
    </w:r>
    <w:r>
      <w:t xml:space="preserve"> Skjetleinvegen 114, 7083 Leinstrand </w:t>
    </w:r>
  </w:p>
  <w:p w14:paraId="2E366AA4" w14:textId="00712D94" w:rsidR="00C61677" w:rsidRPr="00C46947" w:rsidRDefault="00C46947" w:rsidP="00C46947">
    <w:pPr>
      <w:pStyle w:val="Bunntekst"/>
    </w:pPr>
    <w:r w:rsidRPr="00C61677">
      <w:rPr>
        <w:b/>
      </w:rPr>
      <w:t>Telefon:</w:t>
    </w:r>
    <w:r>
      <w:t xml:space="preserve"> 74 17 60 60 | </w:t>
    </w:r>
    <w:r w:rsidRPr="00C61677">
      <w:rPr>
        <w:b/>
      </w:rPr>
      <w:t>Epost:</w:t>
    </w:r>
    <w:r>
      <w:t xml:space="preserve"> postmottak.skjetleinvgs@trondelagfylke.no| </w:t>
    </w:r>
    <w:r w:rsidRPr="00C61677">
      <w:rPr>
        <w:b/>
      </w:rPr>
      <w:t>Org.nr:</w:t>
    </w:r>
    <w:r>
      <w:t xml:space="preserve"> 817 920 632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178C8" w14:textId="77777777" w:rsidR="00EB5C2C" w:rsidRDefault="00EB5C2C" w:rsidP="00C61677">
      <w:pPr>
        <w:spacing w:after="0"/>
      </w:pPr>
      <w:r>
        <w:separator/>
      </w:r>
    </w:p>
  </w:footnote>
  <w:footnote w:type="continuationSeparator" w:id="0">
    <w:p w14:paraId="6EC2E9C6" w14:textId="77777777" w:rsidR="00EB5C2C" w:rsidRDefault="00EB5C2C" w:rsidP="00C61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BEF98" w14:textId="77777777" w:rsidR="00AA03AF" w:rsidRDefault="00AA03A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39F04" w14:textId="1F28E1BE" w:rsidR="00777189" w:rsidRDefault="00C46947">
    <w:pPr>
      <w:pStyle w:val="Topptekst"/>
    </w:pPr>
    <w:r w:rsidRPr="00777189">
      <w:rPr>
        <w:noProof/>
      </w:rPr>
      <w:drawing>
        <wp:anchor distT="0" distB="0" distL="114300" distR="114300" simplePos="0" relativeHeight="251663360" behindDoc="1" locked="0" layoutInCell="1" allowOverlap="1" wp14:anchorId="3A17BE6A" wp14:editId="62A219B2">
          <wp:simplePos x="0" y="0"/>
          <wp:positionH relativeFrom="margin">
            <wp:align>left</wp:align>
          </wp:positionH>
          <wp:positionV relativeFrom="page">
            <wp:posOffset>501650</wp:posOffset>
          </wp:positionV>
          <wp:extent cx="2063750" cy="647440"/>
          <wp:effectExtent l="0" t="0" r="0" b="635"/>
          <wp:wrapNone/>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pic:cNvPicPr/>
                </pic:nvPicPr>
                <pic:blipFill>
                  <a:blip r:embed="rId1">
                    <a:extLst>
                      <a:ext uri="{28A0092B-C50C-407E-A947-70E740481C1C}">
                        <a14:useLocalDpi xmlns:a14="http://schemas.microsoft.com/office/drawing/2010/main" val="0"/>
                      </a:ext>
                    </a:extLst>
                  </a:blip>
                  <a:stretch>
                    <a:fillRect/>
                  </a:stretch>
                </pic:blipFill>
                <pic:spPr>
                  <a:xfrm>
                    <a:off x="0" y="0"/>
                    <a:ext cx="2063750" cy="647440"/>
                  </a:xfrm>
                  <a:prstGeom prst="rect">
                    <a:avLst/>
                  </a:prstGeom>
                </pic:spPr>
              </pic:pic>
            </a:graphicData>
          </a:graphic>
          <wp14:sizeRelH relativeFrom="margin">
            <wp14:pctWidth>0</wp14:pctWidth>
          </wp14:sizeRelH>
          <wp14:sizeRelV relativeFrom="margin">
            <wp14:pctHeight>0</wp14:pctHeight>
          </wp14:sizeRelV>
        </wp:anchor>
      </w:drawing>
    </w:r>
    <w:r w:rsidR="00777189" w:rsidRPr="00777189">
      <w:rPr>
        <w:noProof/>
      </w:rPr>
      <w:drawing>
        <wp:anchor distT="0" distB="0" distL="114300" distR="114300" simplePos="0" relativeHeight="251662336" behindDoc="1" locked="0" layoutInCell="1" allowOverlap="1" wp14:anchorId="75017DB8" wp14:editId="7E68F915">
          <wp:simplePos x="0" y="0"/>
          <wp:positionH relativeFrom="page">
            <wp:posOffset>6130925</wp:posOffset>
          </wp:positionH>
          <wp:positionV relativeFrom="page">
            <wp:posOffset>0</wp:posOffset>
          </wp:positionV>
          <wp:extent cx="1429385" cy="1148715"/>
          <wp:effectExtent l="0" t="0" r="0"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2">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C813" w14:textId="77777777" w:rsidR="00C61677" w:rsidRDefault="00763782">
    <w:pPr>
      <w:pStyle w:val="Topptekst"/>
    </w:pPr>
    <w:r>
      <w:rPr>
        <w:noProof/>
      </w:rPr>
      <w:drawing>
        <wp:anchor distT="0" distB="0" distL="114300" distR="114300" simplePos="0" relativeHeight="251660288" behindDoc="1" locked="0" layoutInCell="1" allowOverlap="1" wp14:anchorId="1BECDE12" wp14:editId="1E8A41A3">
          <wp:simplePos x="0" y="0"/>
          <wp:positionH relativeFrom="page">
            <wp:posOffset>1041400</wp:posOffset>
          </wp:positionH>
          <wp:positionV relativeFrom="page">
            <wp:posOffset>584200</wp:posOffset>
          </wp:positionV>
          <wp:extent cx="1882231" cy="590550"/>
          <wp:effectExtent l="0" t="0" r="3810" b="0"/>
          <wp:wrapNone/>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898519" cy="595660"/>
                  </a:xfrm>
                  <a:prstGeom prst="rect">
                    <a:avLst/>
                  </a:prstGeom>
                </pic:spPr>
              </pic:pic>
            </a:graphicData>
          </a:graphic>
          <wp14:sizeRelH relativeFrom="margin">
            <wp14:pctWidth>0</wp14:pctWidth>
          </wp14:sizeRelH>
          <wp14:sizeRelV relativeFrom="margin">
            <wp14:pctHeight>0</wp14:pctHeight>
          </wp14:sizeRelV>
        </wp:anchor>
      </w:drawing>
    </w:r>
    <w:r w:rsidR="00603096">
      <w:rPr>
        <w:noProof/>
      </w:rPr>
      <w:drawing>
        <wp:anchor distT="0" distB="0" distL="114300" distR="114300" simplePos="0" relativeHeight="251659264" behindDoc="1" locked="0" layoutInCell="1" allowOverlap="1" wp14:anchorId="29619357" wp14:editId="442F0A15">
          <wp:simplePos x="0" y="0"/>
          <wp:positionH relativeFrom="page">
            <wp:posOffset>6130925</wp:posOffset>
          </wp:positionH>
          <wp:positionV relativeFrom="page">
            <wp:posOffset>0</wp:posOffset>
          </wp:positionV>
          <wp:extent cx="1429385" cy="1148715"/>
          <wp:effectExtent l="0" t="0" r="0" b="0"/>
          <wp:wrapNone/>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 Brevark enkel utforming2.png"/>
                  <pic:cNvPicPr/>
                </pic:nvPicPr>
                <pic:blipFill>
                  <a:blip r:embed="rId2">
                    <a:extLst>
                      <a:ext uri="{28A0092B-C50C-407E-A947-70E740481C1C}">
                        <a14:useLocalDpi xmlns:a14="http://schemas.microsoft.com/office/drawing/2010/main" val="0"/>
                      </a:ext>
                    </a:extLst>
                  </a:blip>
                  <a:stretch>
                    <a:fillRect/>
                  </a:stretch>
                </pic:blipFill>
                <pic:spPr>
                  <a:xfrm>
                    <a:off x="0" y="0"/>
                    <a:ext cx="1429385" cy="1148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114D2"/>
    <w:multiLevelType w:val="hybridMultilevel"/>
    <w:tmpl w:val="CC9CF3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47"/>
    <w:rsid w:val="00040905"/>
    <w:rsid w:val="00354C23"/>
    <w:rsid w:val="003A5272"/>
    <w:rsid w:val="00432DF5"/>
    <w:rsid w:val="0049771F"/>
    <w:rsid w:val="004B7076"/>
    <w:rsid w:val="00544E12"/>
    <w:rsid w:val="00603096"/>
    <w:rsid w:val="00743499"/>
    <w:rsid w:val="007440D2"/>
    <w:rsid w:val="007462B0"/>
    <w:rsid w:val="00763782"/>
    <w:rsid w:val="00777189"/>
    <w:rsid w:val="008A0299"/>
    <w:rsid w:val="008C028F"/>
    <w:rsid w:val="009B1F6A"/>
    <w:rsid w:val="00AA03AF"/>
    <w:rsid w:val="00AC54F6"/>
    <w:rsid w:val="00B46213"/>
    <w:rsid w:val="00C46947"/>
    <w:rsid w:val="00C60635"/>
    <w:rsid w:val="00C61677"/>
    <w:rsid w:val="00CC4CB5"/>
    <w:rsid w:val="00EB5C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4716C"/>
  <w15:chartTrackingRefBased/>
  <w15:docId w15:val="{42FC14FC-32C2-4937-8505-D3578CE9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C46947"/>
    <w:pPr>
      <w:spacing w:after="240" w:line="240" w:lineRule="atLeast"/>
    </w:pPr>
    <w:rPr>
      <w:sz w:val="18"/>
    </w:rPr>
  </w:style>
  <w:style w:type="paragraph" w:styleId="Overskrift1">
    <w:name w:val="heading 1"/>
    <w:basedOn w:val="Normal"/>
    <w:next w:val="Normal"/>
    <w:link w:val="Overskrift1Tegn"/>
    <w:uiPriority w:val="9"/>
    <w:qFormat/>
    <w:rsid w:val="00C46947"/>
    <w:pPr>
      <w:keepNext/>
      <w:keepLines/>
      <w:spacing w:before="480"/>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uiPriority w:val="9"/>
    <w:qFormat/>
    <w:rsid w:val="00C46947"/>
    <w:pPr>
      <w:keepNext/>
      <w:keepLines/>
      <w:spacing w:before="240" w:after="0"/>
      <w:outlineLvl w:val="1"/>
    </w:pPr>
    <w:rPr>
      <w:rFonts w:asciiTheme="majorHAnsi" w:eastAsiaTheme="majorEastAsia" w:hAnsiTheme="majorHAnsi" w:cstheme="majorBidi"/>
      <w:b/>
      <w:sz w:val="24"/>
      <w:szCs w:val="26"/>
    </w:rPr>
  </w:style>
  <w:style w:type="paragraph" w:styleId="Overskrift3">
    <w:name w:val="heading 3"/>
    <w:basedOn w:val="Normal"/>
    <w:next w:val="Normal"/>
    <w:link w:val="Overskrift3Tegn"/>
    <w:uiPriority w:val="9"/>
    <w:qFormat/>
    <w:rsid w:val="00C46947"/>
    <w:pPr>
      <w:keepNext/>
      <w:keepLines/>
      <w:spacing w:before="240" w:after="0"/>
      <w:outlineLvl w:val="2"/>
    </w:pPr>
    <w:rPr>
      <w:rFonts w:asciiTheme="majorHAnsi" w:eastAsiaTheme="majorEastAsia" w:hAnsiTheme="majorHAnsi" w:cstheme="majorBidi"/>
      <w:b/>
      <w:sz w:val="20"/>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46947"/>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C46947"/>
    <w:rPr>
      <w:rFonts w:asciiTheme="majorHAnsi" w:eastAsiaTheme="majorEastAsia" w:hAnsiTheme="majorHAnsi" w:cstheme="majorBidi"/>
      <w:b/>
      <w:sz w:val="24"/>
      <w:szCs w:val="26"/>
    </w:rPr>
  </w:style>
  <w:style w:type="character" w:customStyle="1" w:styleId="Overskrift3Tegn">
    <w:name w:val="Overskrift 3 Tegn"/>
    <w:basedOn w:val="Standardskriftforavsnitt"/>
    <w:link w:val="Overskrift3"/>
    <w:uiPriority w:val="9"/>
    <w:rsid w:val="00C46947"/>
    <w:rPr>
      <w:rFonts w:asciiTheme="majorHAnsi" w:eastAsiaTheme="majorEastAsia" w:hAnsiTheme="majorHAnsi" w:cstheme="majorBidi"/>
      <w:b/>
      <w:sz w:val="20"/>
      <w:szCs w:val="24"/>
    </w:rPr>
  </w:style>
  <w:style w:type="paragraph" w:styleId="Bunntekst">
    <w:name w:val="footer"/>
    <w:basedOn w:val="Normal"/>
    <w:link w:val="BunntekstTegn"/>
    <w:uiPriority w:val="99"/>
    <w:rsid w:val="00C61677"/>
    <w:pPr>
      <w:tabs>
        <w:tab w:val="center" w:pos="4536"/>
        <w:tab w:val="right" w:pos="9072"/>
      </w:tabs>
      <w:spacing w:after="0"/>
      <w:jc w:val="center"/>
    </w:pPr>
    <w:rPr>
      <w:color w:val="808080" w:themeColor="background1" w:themeShade="80"/>
      <w:sz w:val="16"/>
    </w:rPr>
  </w:style>
  <w:style w:type="character" w:customStyle="1" w:styleId="BunntekstTegn">
    <w:name w:val="Bunntekst Tegn"/>
    <w:basedOn w:val="Standardskriftforavsnitt"/>
    <w:link w:val="Bunntekst"/>
    <w:uiPriority w:val="99"/>
    <w:rsid w:val="00C61677"/>
    <w:rPr>
      <w:color w:val="808080" w:themeColor="background1" w:themeShade="80"/>
      <w:sz w:val="16"/>
    </w:rPr>
  </w:style>
  <w:style w:type="paragraph" w:styleId="Topptekst">
    <w:name w:val="header"/>
    <w:basedOn w:val="Normal"/>
    <w:link w:val="TopptekstTegn"/>
    <w:uiPriority w:val="99"/>
    <w:semiHidden/>
    <w:rsid w:val="00C6167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C61677"/>
    <w:rPr>
      <w:sz w:val="18"/>
    </w:rPr>
  </w:style>
  <w:style w:type="character" w:styleId="Utheving">
    <w:name w:val="Emphasis"/>
    <w:basedOn w:val="Standardskriftforavsnitt"/>
    <w:uiPriority w:val="20"/>
    <w:qFormat/>
    <w:rsid w:val="00C46947"/>
    <w:rPr>
      <w:rFonts w:ascii="Cambria" w:hAnsi="Cambria"/>
      <w:i/>
      <w:iCs/>
    </w:rPr>
  </w:style>
  <w:style w:type="table" w:styleId="Tabellrutenett">
    <w:name w:val="Table Grid"/>
    <w:basedOn w:val="Vanligtabell"/>
    <w:uiPriority w:val="39"/>
    <w:rsid w:val="0060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432DF5"/>
    <w:rPr>
      <w:color w:val="808080"/>
    </w:rPr>
  </w:style>
  <w:style w:type="character" w:styleId="Sterk">
    <w:name w:val="Strong"/>
    <w:basedOn w:val="Standardskriftforavsnitt"/>
    <w:uiPriority w:val="22"/>
    <w:qFormat/>
    <w:rsid w:val="00C46947"/>
    <w:rPr>
      <w:b/>
      <w:bCs/>
    </w:rPr>
  </w:style>
  <w:style w:type="paragraph" w:styleId="Listeavsnitt">
    <w:name w:val="List Paragraph"/>
    <w:basedOn w:val="Normal"/>
    <w:uiPriority w:val="34"/>
    <w:semiHidden/>
    <w:qFormat/>
    <w:rsid w:val="00C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at\Desktop\Trfk_brev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F16C4ABA5BB41CBB4723EA2E45F47EE"/>
        <w:category>
          <w:name w:val="Generelt"/>
          <w:gallery w:val="placeholder"/>
        </w:category>
        <w:types>
          <w:type w:val="bbPlcHdr"/>
        </w:types>
        <w:behaviors>
          <w:behavior w:val="content"/>
        </w:behaviors>
        <w:guid w:val="{B894FF57-6CA5-4AAB-9E0B-C797E955EA91}"/>
      </w:docPartPr>
      <w:docPartBody>
        <w:p w:rsidR="006230B6" w:rsidRDefault="006230B6">
          <w:pPr>
            <w:pStyle w:val="0F16C4ABA5BB41CBB4723EA2E45F47EE"/>
          </w:pPr>
          <w:r w:rsidRPr="00A74DCD">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B6"/>
    <w:rsid w:val="006230B6"/>
    <w:rsid w:val="00955B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B504D9D28100465589AEDAE1EFEEDD3B">
    <w:name w:val="B504D9D28100465589AEDAE1EFEEDD3B"/>
  </w:style>
  <w:style w:type="paragraph" w:customStyle="1" w:styleId="95BF7F67BAC741B4932BB5BA96D53301">
    <w:name w:val="95BF7F67BAC741B4932BB5BA96D53301"/>
  </w:style>
  <w:style w:type="paragraph" w:customStyle="1" w:styleId="A059CB3A3345437DBC9FADC703565A39">
    <w:name w:val="A059CB3A3345437DBC9FADC703565A39"/>
  </w:style>
  <w:style w:type="paragraph" w:customStyle="1" w:styleId="03C0706393D643F28870097C3DB13C73">
    <w:name w:val="03C0706393D643F28870097C3DB13C73"/>
  </w:style>
  <w:style w:type="paragraph" w:customStyle="1" w:styleId="0F16C4ABA5BB41CBB4723EA2E45F47EE">
    <w:name w:val="0F16C4ABA5BB41CBB4723EA2E45F47EE"/>
  </w:style>
  <w:style w:type="paragraph" w:customStyle="1" w:styleId="8624451712D84C71990BEAA9E24A250D">
    <w:name w:val="8624451712D84C71990BEAA9E24A250D"/>
  </w:style>
  <w:style w:type="paragraph" w:customStyle="1" w:styleId="15789EA4426A4BFB88A4DCC10852C6A4">
    <w:name w:val="15789EA4426A4BFB88A4DCC10852C6A4"/>
  </w:style>
  <w:style w:type="paragraph" w:customStyle="1" w:styleId="6CF99042087D43618F2649E0FA3400FF">
    <w:name w:val="6CF99042087D43618F2649E0FA3400FF"/>
  </w:style>
  <w:style w:type="paragraph" w:customStyle="1" w:styleId="D415D8CB20B24BC4BB1495AA6BA092FC">
    <w:name w:val="D415D8CB20B24BC4BB1495AA6BA09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TFK">
      <a:dk1>
        <a:sysClr val="windowText" lastClr="000000"/>
      </a:dk1>
      <a:lt1>
        <a:sysClr val="window" lastClr="FFFFFF"/>
      </a:lt1>
      <a:dk2>
        <a:srgbClr val="44546A"/>
      </a:dk2>
      <a:lt2>
        <a:srgbClr val="E7E6E6"/>
      </a:lt2>
      <a:accent1>
        <a:srgbClr val="FFDD00"/>
      </a:accent1>
      <a:accent2>
        <a:srgbClr val="018A92"/>
      </a:accent2>
      <a:accent3>
        <a:srgbClr val="CDC9AF"/>
      </a:accent3>
      <a:accent4>
        <a:srgbClr val="E35205"/>
      </a:accent4>
      <a:accent5>
        <a:srgbClr val="004052"/>
      </a:accent5>
      <a:accent6>
        <a:srgbClr val="000000"/>
      </a:accent6>
      <a:hlink>
        <a:srgbClr val="0563C1"/>
      </a:hlink>
      <a:folHlink>
        <a:srgbClr val="954F72"/>
      </a:folHlink>
    </a:clrScheme>
    <a:fontScheme name="Egendefinert 13">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4E66052F294B4080E9CC7415FF1EF3" ma:contentTypeVersion="12" ma:contentTypeDescription="Opprett et nytt dokument." ma:contentTypeScope="" ma:versionID="f6ba1b5cea136af4b52fe5a4660f2272">
  <xsd:schema xmlns:xsd="http://www.w3.org/2001/XMLSchema" xmlns:xs="http://www.w3.org/2001/XMLSchema" xmlns:p="http://schemas.microsoft.com/office/2006/metadata/properties" xmlns:ns2="41cd4878-7dd6-47a0-8390-7b54c36510f9" xmlns:ns3="957dfa19-bcc9-46c4-8f1c-63d7f1825cff" targetNamespace="http://schemas.microsoft.com/office/2006/metadata/properties" ma:root="true" ma:fieldsID="c6aaab1afc7f47299b54e8808202bb87" ns2:_="" ns3:_="">
    <xsd:import namespace="41cd4878-7dd6-47a0-8390-7b54c36510f9"/>
    <xsd:import namespace="957dfa19-bcc9-46c4-8f1c-63d7f1825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d4878-7dd6-47a0-8390-7b54c3651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dfa19-bcc9-46c4-8f1c-63d7f1825cff"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5506D-7974-44E6-AEC3-EB00FDBB7505}"/>
</file>

<file path=customXml/itemProps2.xml><?xml version="1.0" encoding="utf-8"?>
<ds:datastoreItem xmlns:ds="http://schemas.openxmlformats.org/officeDocument/2006/customXml" ds:itemID="{8F1BB05B-8A68-4E2E-8F08-D685F7845E8F}">
  <ds:schemaRefs/>
</ds:datastoreItem>
</file>

<file path=customXml/itemProps3.xml><?xml version="1.0" encoding="utf-8"?>
<ds:datastoreItem xmlns:ds="http://schemas.openxmlformats.org/officeDocument/2006/customXml" ds:itemID="{C1B58945-4D30-4FFF-BBC5-6EC9FE7E50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7FF7F5-5AD3-4ED0-8E1A-19ACC7639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Trfk_brevmal</Template>
  <TotalTime>6</TotalTime>
  <Pages>2</Pages>
  <Words>268</Words>
  <Characters>1421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Sætherbø</dc:creator>
  <cp:keywords/>
  <dc:description/>
  <cp:lastModifiedBy>Kristine Sætherbø</cp:lastModifiedBy>
  <cp:revision>9</cp:revision>
  <dcterms:created xsi:type="dcterms:W3CDTF">2021-05-05T11:07:00Z</dcterms:created>
  <dcterms:modified xsi:type="dcterms:W3CDTF">2021-06-15T11:35:00Z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0x0101003A4E66052F294B4080E9CC7415FF1EF3</vt:lpwstr>
  </property>
</Properties>
</file>